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7CD9FE" w14:textId="77777777" w:rsidR="00B57473" w:rsidRPr="0034103E" w:rsidRDefault="006035AB" w:rsidP="00C313EC">
      <w:pPr>
        <w:rPr>
          <w:rFonts w:ascii="Tahoma" w:hAnsi="Tahoma" w:cs="Tahoma"/>
          <w:b/>
          <w:sz w:val="40"/>
          <w:szCs w:val="40"/>
        </w:rPr>
      </w:pPr>
      <w:bookmarkStart w:id="0" w:name="_GoBack"/>
      <w:bookmarkEnd w:id="0"/>
      <w:r>
        <w:rPr>
          <w:rFonts w:ascii="Tahoma" w:hAnsi="Tahoma" w:cs="Tahoma"/>
          <w:b/>
          <w:sz w:val="40"/>
          <w:szCs w:val="40"/>
        </w:rPr>
        <w:tab/>
      </w:r>
      <w:r w:rsidR="0056239A">
        <w:rPr>
          <w:rFonts w:ascii="Tahoma" w:hAnsi="Tahoma" w:cs="Tahoma"/>
          <w:b/>
          <w:sz w:val="40"/>
          <w:szCs w:val="40"/>
        </w:rPr>
        <w:t>Burgerschap</w:t>
      </w:r>
      <w:r w:rsidR="004E31CB">
        <w:rPr>
          <w:rFonts w:ascii="Tahoma" w:hAnsi="Tahoma" w:cs="Tahoma"/>
          <w:b/>
          <w:sz w:val="40"/>
          <w:szCs w:val="40"/>
        </w:rPr>
        <w:tab/>
      </w:r>
      <w:r w:rsidR="004E31CB">
        <w:rPr>
          <w:rFonts w:ascii="Tahoma" w:hAnsi="Tahoma" w:cs="Tahoma"/>
          <w:b/>
          <w:sz w:val="40"/>
          <w:szCs w:val="40"/>
        </w:rPr>
        <w:tab/>
      </w:r>
      <w:r w:rsidR="004E31CB">
        <w:rPr>
          <w:rFonts w:ascii="Tahoma" w:hAnsi="Tahoma" w:cs="Tahoma"/>
          <w:b/>
          <w:sz w:val="40"/>
          <w:szCs w:val="40"/>
        </w:rPr>
        <w:tab/>
        <w:t>Katern 3</w:t>
      </w:r>
    </w:p>
    <w:p w14:paraId="517CD9FF" w14:textId="77777777" w:rsidR="00C313EC" w:rsidRPr="006035AB" w:rsidRDefault="00C313EC" w:rsidP="00C313EC">
      <w:pPr>
        <w:jc w:val="center"/>
        <w:rPr>
          <w:rFonts w:ascii="Tahoma" w:hAnsi="Tahoma" w:cs="Tahoma"/>
          <w:b/>
          <w:sz w:val="28"/>
          <w:szCs w:val="28"/>
        </w:rPr>
      </w:pPr>
    </w:p>
    <w:p w14:paraId="517CDA00" w14:textId="77777777" w:rsidR="00C313EC" w:rsidRDefault="004E31CB" w:rsidP="00C313EC">
      <w:pPr>
        <w:jc w:val="center"/>
        <w:rPr>
          <w:rFonts w:ascii="Tahoma" w:hAnsi="Tahoma" w:cs="Tahoma"/>
          <w:b/>
          <w:sz w:val="20"/>
          <w:szCs w:val="20"/>
        </w:rPr>
      </w:pPr>
      <w:r>
        <w:rPr>
          <w:rFonts w:ascii="Tahoma" w:hAnsi="Tahoma" w:cs="Tahoma"/>
          <w:b/>
          <w:sz w:val="72"/>
          <w:szCs w:val="72"/>
        </w:rPr>
        <w:t>Sociaal-maatschappelijk</w:t>
      </w:r>
      <w:r w:rsidR="006035AB">
        <w:rPr>
          <w:rFonts w:ascii="Tahoma" w:hAnsi="Tahoma" w:cs="Tahoma"/>
          <w:b/>
          <w:sz w:val="72"/>
          <w:szCs w:val="72"/>
        </w:rPr>
        <w:t>e dimensie</w:t>
      </w:r>
    </w:p>
    <w:p w14:paraId="517CDA01" w14:textId="77777777" w:rsidR="0056239A" w:rsidRPr="0056239A" w:rsidRDefault="0056239A" w:rsidP="0056239A">
      <w:pPr>
        <w:jc w:val="center"/>
        <w:rPr>
          <w:rFonts w:ascii="Tahoma" w:hAnsi="Tahoma" w:cs="Tahoma"/>
          <w:b/>
          <w:sz w:val="28"/>
          <w:szCs w:val="28"/>
        </w:rPr>
      </w:pPr>
      <w:r w:rsidRPr="0056239A">
        <w:rPr>
          <w:rFonts w:ascii="Tahoma" w:hAnsi="Tahoma" w:cs="Tahoma"/>
          <w:b/>
          <w:sz w:val="28"/>
          <w:szCs w:val="28"/>
        </w:rPr>
        <w:t>Niveau 4</w:t>
      </w:r>
    </w:p>
    <w:p w14:paraId="517CDA02" w14:textId="77777777" w:rsidR="0056239A" w:rsidRDefault="0056239A" w:rsidP="00C313EC">
      <w:pPr>
        <w:jc w:val="center"/>
        <w:rPr>
          <w:rFonts w:ascii="Tahoma" w:hAnsi="Tahoma" w:cs="Tahoma"/>
          <w:b/>
          <w:sz w:val="20"/>
          <w:szCs w:val="20"/>
        </w:rPr>
      </w:pPr>
    </w:p>
    <w:p w14:paraId="517CDA03" w14:textId="77777777" w:rsidR="00123BA6" w:rsidRPr="005572C5" w:rsidRDefault="00123BA6" w:rsidP="00C313EC">
      <w:pPr>
        <w:jc w:val="center"/>
        <w:rPr>
          <w:rFonts w:ascii="Tahoma" w:hAnsi="Tahoma" w:cs="Tahoma"/>
          <w:b/>
          <w:sz w:val="20"/>
          <w:szCs w:val="20"/>
        </w:rPr>
      </w:pPr>
      <w:r w:rsidRPr="00123BA6">
        <w:rPr>
          <w:rFonts w:ascii="Tahoma" w:hAnsi="Tahoma" w:cs="Tahoma"/>
          <w:b/>
          <w:noProof/>
          <w:sz w:val="20"/>
          <w:szCs w:val="20"/>
          <w:lang w:eastAsia="nl-NL"/>
        </w:rPr>
        <w:drawing>
          <wp:inline distT="0" distB="0" distL="0" distR="0" wp14:anchorId="517CDCB8" wp14:editId="517CDCB9">
            <wp:extent cx="4000500" cy="4000500"/>
            <wp:effectExtent l="19050" t="0" r="0" b="0"/>
            <wp:docPr id="18" name="Afbeelding 4" descr="C:\Users\sibelt\AppData\Local\Microsoft\Windows\Temporary Internet Files\Content.IE5\0CMZXHYI\sociale-vaardigheden-1358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belt\AppData\Local\Microsoft\Windows\Temporary Internet Files\Content.IE5\0CMZXHYI\sociale-vaardigheden-13584.jpg"/>
                    <pic:cNvPicPr>
                      <a:picLocks noChangeAspect="1" noChangeArrowheads="1"/>
                    </pic:cNvPicPr>
                  </pic:nvPicPr>
                  <pic:blipFill>
                    <a:blip r:embed="rId12" cstate="print"/>
                    <a:srcRect/>
                    <a:stretch>
                      <a:fillRect/>
                    </a:stretch>
                  </pic:blipFill>
                  <pic:spPr bwMode="auto">
                    <a:xfrm>
                      <a:off x="0" y="0"/>
                      <a:ext cx="4000500" cy="4000500"/>
                    </a:xfrm>
                    <a:prstGeom prst="rect">
                      <a:avLst/>
                    </a:prstGeom>
                    <a:noFill/>
                    <a:ln w="9525">
                      <a:noFill/>
                      <a:miter lim="800000"/>
                      <a:headEnd/>
                      <a:tailEnd/>
                    </a:ln>
                  </pic:spPr>
                </pic:pic>
              </a:graphicData>
            </a:graphic>
          </wp:inline>
        </w:drawing>
      </w:r>
    </w:p>
    <w:p w14:paraId="517CDA04" w14:textId="77777777" w:rsidR="00CB012A" w:rsidRDefault="00CB012A" w:rsidP="00CB012A">
      <w:pPr>
        <w:ind w:left="2124" w:firstLine="708"/>
        <w:jc w:val="center"/>
        <w:rPr>
          <w:rFonts w:ascii="Tahoma" w:hAnsi="Tahoma" w:cs="Tahoma"/>
          <w:b/>
          <w:sz w:val="16"/>
          <w:szCs w:val="16"/>
        </w:rPr>
      </w:pPr>
    </w:p>
    <w:p w14:paraId="517CDA05" w14:textId="77777777" w:rsidR="0056239A" w:rsidRDefault="0056239A">
      <w:pPr>
        <w:rPr>
          <w:rFonts w:ascii="Tahoma" w:hAnsi="Tahoma" w:cs="Tahoma"/>
        </w:rPr>
      </w:pPr>
    </w:p>
    <w:p w14:paraId="517CDA06" w14:textId="77777777" w:rsidR="0056239A" w:rsidRDefault="0056239A">
      <w:pPr>
        <w:rPr>
          <w:rFonts w:ascii="Tahoma" w:hAnsi="Tahoma" w:cs="Tahoma"/>
        </w:rPr>
      </w:pPr>
      <w:r>
        <w:rPr>
          <w:rFonts w:ascii="Tahoma" w:hAnsi="Tahoma" w:cs="Tahoma"/>
        </w:rPr>
        <w:t>Naam:</w:t>
      </w:r>
      <w:r>
        <w:rPr>
          <w:rFonts w:ascii="Tahoma" w:hAnsi="Tahoma" w:cs="Tahoma"/>
        </w:rPr>
        <w:tab/>
      </w:r>
      <w:r>
        <w:rPr>
          <w:rFonts w:ascii="Tahoma" w:hAnsi="Tahoma" w:cs="Tahoma"/>
        </w:rPr>
        <w:tab/>
        <w:t>…………………………………………………….</w:t>
      </w:r>
    </w:p>
    <w:p w14:paraId="517CDA07" w14:textId="77777777" w:rsidR="006035AB" w:rsidRDefault="006035AB">
      <w:pPr>
        <w:rPr>
          <w:rFonts w:ascii="Tahoma" w:hAnsi="Tahoma" w:cs="Tahoma"/>
          <w:b/>
        </w:rPr>
      </w:pPr>
      <w:r>
        <w:rPr>
          <w:rFonts w:ascii="Tahoma" w:hAnsi="Tahoma" w:cs="Tahoma"/>
          <w:b/>
        </w:rPr>
        <w:br w:type="page"/>
      </w:r>
    </w:p>
    <w:p w14:paraId="517CDA08" w14:textId="77777777" w:rsidR="00777DD4" w:rsidRPr="005F6837" w:rsidRDefault="00777DD4" w:rsidP="00777DD4">
      <w:pPr>
        <w:pStyle w:val="Geenafstand"/>
        <w:rPr>
          <w:rFonts w:ascii="Tahoma" w:hAnsi="Tahoma" w:cs="Tahoma"/>
          <w:b/>
        </w:rPr>
      </w:pPr>
      <w:r w:rsidRPr="005F6837">
        <w:rPr>
          <w:rFonts w:ascii="Tahoma" w:hAnsi="Tahoma" w:cs="Tahoma"/>
          <w:b/>
        </w:rPr>
        <w:lastRenderedPageBreak/>
        <w:t>Inhoud:</w:t>
      </w:r>
    </w:p>
    <w:p w14:paraId="517CDA09" w14:textId="77777777" w:rsidR="00777DD4" w:rsidRPr="005F6837" w:rsidRDefault="00777DD4" w:rsidP="00777DD4">
      <w:pPr>
        <w:pStyle w:val="Geenafstand"/>
        <w:rPr>
          <w:rFonts w:ascii="Tahoma" w:hAnsi="Tahoma" w:cs="Tahoma"/>
        </w:rPr>
      </w:pPr>
    </w:p>
    <w:p w14:paraId="517CDA0A" w14:textId="77777777" w:rsidR="00777DD4" w:rsidRPr="005F6837" w:rsidRDefault="00777DD4" w:rsidP="00777DD4">
      <w:pPr>
        <w:pStyle w:val="Geenafstand"/>
        <w:rPr>
          <w:rFonts w:ascii="Tahoma" w:hAnsi="Tahoma" w:cs="Tahoma"/>
        </w:rPr>
      </w:pPr>
      <w:r w:rsidRPr="005F6837">
        <w:rPr>
          <w:rFonts w:ascii="Tahoma" w:hAnsi="Tahoma" w:cs="Tahoma"/>
        </w:rPr>
        <w:tab/>
      </w:r>
      <w:r w:rsidRPr="005F6837">
        <w:rPr>
          <w:rFonts w:ascii="Tahoma" w:hAnsi="Tahoma" w:cs="Tahoma"/>
        </w:rPr>
        <w:tab/>
      </w:r>
      <w:r w:rsidRPr="005F6837">
        <w:rPr>
          <w:rFonts w:ascii="Tahoma" w:hAnsi="Tahoma" w:cs="Tahoma"/>
        </w:rPr>
        <w:tab/>
      </w:r>
      <w:r w:rsidRPr="005F6837">
        <w:rPr>
          <w:rFonts w:ascii="Tahoma" w:hAnsi="Tahoma" w:cs="Tahoma"/>
        </w:rPr>
        <w:tab/>
      </w:r>
      <w:r w:rsidRPr="005F6837">
        <w:rPr>
          <w:rFonts w:ascii="Tahoma" w:hAnsi="Tahoma" w:cs="Tahoma"/>
        </w:rPr>
        <w:tab/>
      </w:r>
      <w:r w:rsidRPr="005F6837">
        <w:rPr>
          <w:rFonts w:ascii="Tahoma" w:hAnsi="Tahoma" w:cs="Tahoma"/>
        </w:rPr>
        <w:tab/>
      </w:r>
      <w:r w:rsidRPr="005F6837">
        <w:rPr>
          <w:rFonts w:ascii="Tahoma" w:hAnsi="Tahoma" w:cs="Tahoma"/>
        </w:rPr>
        <w:tab/>
      </w:r>
      <w:r>
        <w:rPr>
          <w:rFonts w:ascii="Tahoma" w:hAnsi="Tahoma" w:cs="Tahoma"/>
        </w:rPr>
        <w:tab/>
      </w:r>
      <w:r w:rsidRPr="005F6837">
        <w:rPr>
          <w:rFonts w:ascii="Tahoma" w:hAnsi="Tahoma" w:cs="Tahoma"/>
        </w:rPr>
        <w:t>Blz.</w:t>
      </w:r>
    </w:p>
    <w:p w14:paraId="517CDA0B" w14:textId="77777777" w:rsidR="00777DD4" w:rsidRPr="00031D2C" w:rsidRDefault="00777DD4" w:rsidP="00777DD4">
      <w:pPr>
        <w:pStyle w:val="Geenafstand"/>
        <w:rPr>
          <w:rFonts w:ascii="Tahoma" w:hAnsi="Tahoma" w:cs="Tahoma"/>
        </w:rPr>
      </w:pPr>
      <w:r w:rsidRPr="00031D2C">
        <w:rPr>
          <w:rFonts w:ascii="Tahoma" w:hAnsi="Tahoma" w:cs="Tahoma"/>
        </w:rPr>
        <w:t>Inleiding …………………………………………………………………….</w:t>
      </w:r>
      <w:r>
        <w:rPr>
          <w:rFonts w:ascii="Tahoma" w:hAnsi="Tahoma" w:cs="Tahoma"/>
        </w:rPr>
        <w:tab/>
        <w:t xml:space="preserve">  3</w:t>
      </w:r>
    </w:p>
    <w:p w14:paraId="517CDA0C" w14:textId="77777777" w:rsidR="008E36A4" w:rsidRDefault="008E36A4" w:rsidP="00777DD4">
      <w:pPr>
        <w:pStyle w:val="Geenafstand"/>
        <w:rPr>
          <w:rFonts w:ascii="Tahoma" w:hAnsi="Tahoma" w:cs="Tahoma"/>
        </w:rPr>
      </w:pPr>
    </w:p>
    <w:p w14:paraId="517CDA0D" w14:textId="77777777" w:rsidR="008E36A4" w:rsidRDefault="008E36A4" w:rsidP="00777DD4">
      <w:pPr>
        <w:pStyle w:val="Geenafstand"/>
        <w:rPr>
          <w:rFonts w:ascii="Tahoma" w:hAnsi="Tahoma" w:cs="Tahoma"/>
        </w:rPr>
      </w:pPr>
      <w:r>
        <w:rPr>
          <w:rFonts w:ascii="Tahoma" w:hAnsi="Tahoma" w:cs="Tahoma"/>
        </w:rPr>
        <w:t>Toetsen en cijferregistratie …………………………………………</w:t>
      </w:r>
      <w:r>
        <w:rPr>
          <w:rFonts w:ascii="Tahoma" w:hAnsi="Tahoma" w:cs="Tahoma"/>
        </w:rPr>
        <w:tab/>
        <w:t xml:space="preserve">  4</w:t>
      </w:r>
    </w:p>
    <w:p w14:paraId="517CDA0E" w14:textId="77777777" w:rsidR="008E36A4" w:rsidRDefault="008E36A4" w:rsidP="00777DD4">
      <w:pPr>
        <w:pStyle w:val="Geenafstand"/>
        <w:rPr>
          <w:rFonts w:ascii="Tahoma" w:hAnsi="Tahoma" w:cs="Tahoma"/>
        </w:rPr>
      </w:pPr>
    </w:p>
    <w:p w14:paraId="517CDA0F" w14:textId="77777777" w:rsidR="00777DD4" w:rsidRPr="00031D2C" w:rsidRDefault="00777DD4" w:rsidP="00777DD4">
      <w:pPr>
        <w:pStyle w:val="Geenafstand"/>
        <w:rPr>
          <w:rFonts w:ascii="Tahoma" w:hAnsi="Tahoma" w:cs="Tahoma"/>
        </w:rPr>
      </w:pPr>
      <w:r w:rsidRPr="00031D2C">
        <w:rPr>
          <w:rFonts w:ascii="Tahoma" w:hAnsi="Tahoma" w:cs="Tahoma"/>
        </w:rPr>
        <w:t>Microrooster …………………………………………………………….</w:t>
      </w:r>
      <w:r>
        <w:rPr>
          <w:rFonts w:ascii="Tahoma" w:hAnsi="Tahoma" w:cs="Tahoma"/>
        </w:rPr>
        <w:t>.</w:t>
      </w:r>
      <w:r w:rsidRPr="00031D2C">
        <w:rPr>
          <w:rFonts w:ascii="Tahoma" w:hAnsi="Tahoma" w:cs="Tahoma"/>
        </w:rPr>
        <w:tab/>
      </w:r>
      <w:r>
        <w:rPr>
          <w:rFonts w:ascii="Tahoma" w:hAnsi="Tahoma" w:cs="Tahoma"/>
        </w:rPr>
        <w:t xml:space="preserve">  </w:t>
      </w:r>
      <w:r w:rsidR="008E36A4">
        <w:rPr>
          <w:rFonts w:ascii="Tahoma" w:hAnsi="Tahoma" w:cs="Tahoma"/>
        </w:rPr>
        <w:t>5</w:t>
      </w:r>
    </w:p>
    <w:p w14:paraId="517CDA10" w14:textId="77777777" w:rsidR="00777DD4" w:rsidRPr="00031D2C" w:rsidRDefault="00777DD4" w:rsidP="00777DD4">
      <w:pPr>
        <w:pStyle w:val="Geenafstand"/>
        <w:rPr>
          <w:rFonts w:ascii="Tahoma" w:hAnsi="Tahoma" w:cs="Tahoma"/>
        </w:rPr>
      </w:pPr>
    </w:p>
    <w:p w14:paraId="517CDA11" w14:textId="77777777" w:rsidR="00777DD4" w:rsidRDefault="00777DD4" w:rsidP="00777DD4">
      <w:pPr>
        <w:pStyle w:val="Geenafstand"/>
        <w:rPr>
          <w:rFonts w:ascii="Tahoma" w:hAnsi="Tahoma" w:cs="Tahoma"/>
        </w:rPr>
      </w:pPr>
      <w:r w:rsidRPr="00031D2C">
        <w:rPr>
          <w:rFonts w:ascii="Tahoma" w:hAnsi="Tahoma" w:cs="Tahoma"/>
        </w:rPr>
        <w:t>Begrippenlijst …………………………………………………………</w:t>
      </w:r>
      <w:r>
        <w:rPr>
          <w:rFonts w:ascii="Tahoma" w:hAnsi="Tahoma" w:cs="Tahoma"/>
        </w:rPr>
        <w:t>….</w:t>
      </w:r>
      <w:r w:rsidRPr="00031D2C">
        <w:rPr>
          <w:rFonts w:ascii="Tahoma" w:hAnsi="Tahoma" w:cs="Tahoma"/>
        </w:rPr>
        <w:tab/>
      </w:r>
      <w:r>
        <w:rPr>
          <w:rFonts w:ascii="Tahoma" w:hAnsi="Tahoma" w:cs="Tahoma"/>
        </w:rPr>
        <w:t xml:space="preserve">  </w:t>
      </w:r>
      <w:r w:rsidR="008E36A4">
        <w:rPr>
          <w:rFonts w:ascii="Tahoma" w:hAnsi="Tahoma" w:cs="Tahoma"/>
        </w:rPr>
        <w:t>6</w:t>
      </w:r>
    </w:p>
    <w:p w14:paraId="517CDA12" w14:textId="77777777" w:rsidR="003E491B" w:rsidRDefault="003E491B" w:rsidP="00777DD4">
      <w:pPr>
        <w:pStyle w:val="Geenafstand"/>
        <w:rPr>
          <w:rFonts w:ascii="Tahoma" w:hAnsi="Tahoma" w:cs="Tahoma"/>
        </w:rPr>
      </w:pPr>
    </w:p>
    <w:p w14:paraId="517CDA13" w14:textId="77777777" w:rsidR="003E491B" w:rsidRDefault="00267B67" w:rsidP="00777DD4">
      <w:pPr>
        <w:pStyle w:val="Geenafstand"/>
        <w:rPr>
          <w:rFonts w:ascii="Tahoma" w:hAnsi="Tahoma" w:cs="Tahoma"/>
        </w:rPr>
      </w:pPr>
      <w:r>
        <w:rPr>
          <w:rFonts w:ascii="Tahoma" w:hAnsi="Tahoma" w:cs="Tahoma"/>
        </w:rPr>
        <w:t>Opdrachten</w:t>
      </w:r>
      <w:r w:rsidR="003E491B">
        <w:rPr>
          <w:rFonts w:ascii="Tahoma" w:hAnsi="Tahoma" w:cs="Tahoma"/>
        </w:rPr>
        <w:t xml:space="preserve"> …………………………………………</w:t>
      </w:r>
      <w:r>
        <w:rPr>
          <w:rFonts w:ascii="Tahoma" w:hAnsi="Tahoma" w:cs="Tahoma"/>
        </w:rPr>
        <w:t>……………………</w:t>
      </w:r>
      <w:r w:rsidR="003E491B">
        <w:rPr>
          <w:rFonts w:ascii="Tahoma" w:hAnsi="Tahoma" w:cs="Tahoma"/>
        </w:rPr>
        <w:tab/>
        <w:t xml:space="preserve">  8</w:t>
      </w:r>
    </w:p>
    <w:p w14:paraId="517CDA14" w14:textId="77777777" w:rsidR="00777DD4" w:rsidRDefault="00777DD4" w:rsidP="00777DD4">
      <w:pPr>
        <w:pStyle w:val="Geenafstand"/>
        <w:rPr>
          <w:rFonts w:ascii="Tahoma" w:hAnsi="Tahoma" w:cs="Tahoma"/>
        </w:rPr>
      </w:pPr>
    </w:p>
    <w:p w14:paraId="517CDA15" w14:textId="4A2B900A" w:rsidR="00777DD4" w:rsidRPr="00031D2C" w:rsidRDefault="00777DD4" w:rsidP="00777DD4">
      <w:pPr>
        <w:pStyle w:val="Geenafstand"/>
        <w:rPr>
          <w:rFonts w:ascii="Tahoma" w:hAnsi="Tahoma" w:cs="Tahoma"/>
        </w:rPr>
      </w:pPr>
      <w:r>
        <w:rPr>
          <w:rFonts w:ascii="Tahoma" w:hAnsi="Tahoma" w:cs="Tahoma"/>
        </w:rPr>
        <w:t>Site</w:t>
      </w:r>
      <w:r w:rsidR="00E505D4">
        <w:rPr>
          <w:rFonts w:ascii="Tahoma" w:hAnsi="Tahoma" w:cs="Tahoma"/>
        </w:rPr>
        <w:t>s …………………………………………………………………………</w:t>
      </w:r>
      <w:r w:rsidR="00E505D4">
        <w:rPr>
          <w:rFonts w:ascii="Tahoma" w:hAnsi="Tahoma" w:cs="Tahoma"/>
        </w:rPr>
        <w:tab/>
        <w:t>2</w:t>
      </w:r>
      <w:r w:rsidR="00D551E8">
        <w:rPr>
          <w:rFonts w:ascii="Tahoma" w:hAnsi="Tahoma" w:cs="Tahoma"/>
        </w:rPr>
        <w:t>6</w:t>
      </w:r>
    </w:p>
    <w:p w14:paraId="517CDA16" w14:textId="77777777" w:rsidR="00777DD4" w:rsidRPr="00031D2C" w:rsidRDefault="00777DD4" w:rsidP="00777DD4">
      <w:pPr>
        <w:pStyle w:val="Geenafstand"/>
        <w:rPr>
          <w:rFonts w:ascii="Tahoma" w:hAnsi="Tahoma" w:cs="Tahoma"/>
        </w:rPr>
      </w:pPr>
    </w:p>
    <w:p w14:paraId="517CDA17" w14:textId="77777777" w:rsidR="00777DD4" w:rsidRDefault="00777DD4">
      <w:pPr>
        <w:rPr>
          <w:rFonts w:ascii="Tahoma" w:hAnsi="Tahoma" w:cs="Tahoma"/>
          <w:b/>
        </w:rPr>
      </w:pPr>
      <w:r>
        <w:rPr>
          <w:rFonts w:ascii="Tahoma" w:hAnsi="Tahoma" w:cs="Tahoma"/>
          <w:b/>
        </w:rPr>
        <w:br w:type="page"/>
      </w:r>
    </w:p>
    <w:p w14:paraId="517CDA18" w14:textId="77777777" w:rsidR="001B1584" w:rsidRPr="005F6837" w:rsidRDefault="001B1584" w:rsidP="00FA1FC6">
      <w:pPr>
        <w:pStyle w:val="Geenafstand"/>
        <w:rPr>
          <w:rFonts w:ascii="Tahoma" w:hAnsi="Tahoma" w:cs="Tahoma"/>
          <w:b/>
        </w:rPr>
      </w:pPr>
      <w:r w:rsidRPr="005F6837">
        <w:rPr>
          <w:rFonts w:ascii="Tahoma" w:hAnsi="Tahoma" w:cs="Tahoma"/>
          <w:b/>
        </w:rPr>
        <w:lastRenderedPageBreak/>
        <w:t>INLEIDING</w:t>
      </w:r>
    </w:p>
    <w:p w14:paraId="517CDA19" w14:textId="77777777" w:rsidR="00FA1FC6" w:rsidRPr="005F6837" w:rsidRDefault="00FA1FC6" w:rsidP="00FA1FC6">
      <w:pPr>
        <w:pStyle w:val="Geenafstand"/>
        <w:rPr>
          <w:rFonts w:ascii="Tahoma" w:hAnsi="Tahoma" w:cs="Tahoma"/>
        </w:rPr>
      </w:pPr>
    </w:p>
    <w:p w14:paraId="517CDA1A" w14:textId="77777777" w:rsidR="0056239A" w:rsidRPr="005F6837" w:rsidRDefault="00D222C6" w:rsidP="00FA1FC6">
      <w:pPr>
        <w:pStyle w:val="Geenafstand"/>
        <w:rPr>
          <w:rFonts w:ascii="Tahoma" w:hAnsi="Tahoma" w:cs="Tahoma"/>
        </w:rPr>
      </w:pPr>
      <w:r>
        <w:rPr>
          <w:rFonts w:ascii="Tahoma" w:hAnsi="Tahoma" w:cs="Tahoma"/>
        </w:rPr>
        <w:t>Burgerschap is opgesplitst in 4</w:t>
      </w:r>
      <w:r w:rsidR="00B743AD">
        <w:rPr>
          <w:rFonts w:ascii="Tahoma" w:hAnsi="Tahoma" w:cs="Tahoma"/>
        </w:rPr>
        <w:t xml:space="preserve"> </w:t>
      </w:r>
      <w:r w:rsidR="006035AB">
        <w:rPr>
          <w:rFonts w:ascii="Tahoma" w:hAnsi="Tahoma" w:cs="Tahoma"/>
        </w:rPr>
        <w:t>dimensies</w:t>
      </w:r>
      <w:r w:rsidR="001B1584" w:rsidRPr="005F6837">
        <w:rPr>
          <w:rFonts w:ascii="Tahoma" w:hAnsi="Tahoma" w:cs="Tahoma"/>
        </w:rPr>
        <w:t xml:space="preserve"> met in totaal 13 werkprocessen.</w:t>
      </w:r>
    </w:p>
    <w:p w14:paraId="517CDA1B" w14:textId="77777777" w:rsidR="001B1584" w:rsidRPr="005F6837" w:rsidRDefault="001B1584" w:rsidP="00FA1FC6">
      <w:pPr>
        <w:pStyle w:val="Geenafstand"/>
        <w:rPr>
          <w:rFonts w:ascii="Tahoma" w:hAnsi="Tahoma" w:cs="Tahoma"/>
        </w:rPr>
      </w:pPr>
      <w:r w:rsidRPr="005F6837">
        <w:rPr>
          <w:rFonts w:ascii="Tahoma" w:hAnsi="Tahoma" w:cs="Tahoma"/>
        </w:rPr>
        <w:t>De volgende we</w:t>
      </w:r>
      <w:r w:rsidR="006035AB">
        <w:rPr>
          <w:rFonts w:ascii="Tahoma" w:hAnsi="Tahoma" w:cs="Tahoma"/>
        </w:rPr>
        <w:t xml:space="preserve">rkprocessen behoren bij de dimensie </w:t>
      </w:r>
      <w:r w:rsidR="004E31CB">
        <w:rPr>
          <w:rFonts w:ascii="Tahoma" w:hAnsi="Tahoma" w:cs="Tahoma"/>
          <w:b/>
        </w:rPr>
        <w:t>Sociaal</w:t>
      </w:r>
      <w:r w:rsidR="006035AB" w:rsidRPr="006035AB">
        <w:rPr>
          <w:rFonts w:ascii="Tahoma" w:hAnsi="Tahoma" w:cs="Tahoma"/>
          <w:b/>
        </w:rPr>
        <w:t>-</w:t>
      </w:r>
      <w:r w:rsidR="00031D2C">
        <w:rPr>
          <w:rFonts w:ascii="Tahoma" w:hAnsi="Tahoma" w:cs="Tahoma"/>
          <w:b/>
        </w:rPr>
        <w:t>maatschappelijk</w:t>
      </w:r>
      <w:r w:rsidRPr="005F6837">
        <w:rPr>
          <w:rFonts w:ascii="Tahoma" w:hAnsi="Tahoma" w:cs="Tahoma"/>
        </w:rPr>
        <w:t>:</w:t>
      </w:r>
    </w:p>
    <w:p w14:paraId="517CDA1C" w14:textId="77777777" w:rsidR="00FA1FC6" w:rsidRPr="005F6837" w:rsidRDefault="00FA1FC6" w:rsidP="00FA1FC6">
      <w:pPr>
        <w:pStyle w:val="Geenafstand"/>
        <w:rPr>
          <w:rFonts w:ascii="Tahoma" w:hAnsi="Tahoma" w:cs="Tahoma"/>
        </w:rPr>
      </w:pPr>
    </w:p>
    <w:p w14:paraId="517CDA1D" w14:textId="77777777" w:rsidR="0056239A" w:rsidRPr="005F6837" w:rsidRDefault="004E31CB" w:rsidP="00FA1FC6">
      <w:pPr>
        <w:pStyle w:val="Geenafstand"/>
        <w:rPr>
          <w:rFonts w:ascii="Tahoma" w:hAnsi="Tahoma" w:cs="Tahoma"/>
        </w:rPr>
      </w:pPr>
      <w:r>
        <w:rPr>
          <w:rFonts w:ascii="Tahoma" w:hAnsi="Tahoma" w:cs="Tahoma"/>
        </w:rPr>
        <w:t>6</w:t>
      </w:r>
      <w:r w:rsidR="0056239A" w:rsidRPr="005F6837">
        <w:rPr>
          <w:rFonts w:ascii="Tahoma" w:hAnsi="Tahoma" w:cs="Tahoma"/>
        </w:rPr>
        <w:t>.1</w:t>
      </w:r>
      <w:r w:rsidR="0056239A" w:rsidRPr="005F6837">
        <w:rPr>
          <w:rFonts w:ascii="Tahoma" w:hAnsi="Tahoma" w:cs="Tahoma"/>
        </w:rPr>
        <w:tab/>
      </w:r>
      <w:r>
        <w:rPr>
          <w:rFonts w:ascii="Tahoma" w:hAnsi="Tahoma" w:cs="Tahoma"/>
        </w:rPr>
        <w:t>Neemt deel in diverse sociale verbanden/openbare ruimtes</w:t>
      </w:r>
    </w:p>
    <w:p w14:paraId="517CDA1E" w14:textId="77777777" w:rsidR="0056239A" w:rsidRPr="005F6837" w:rsidRDefault="004E31CB" w:rsidP="00FA1FC6">
      <w:pPr>
        <w:pStyle w:val="Geenafstand"/>
        <w:rPr>
          <w:rFonts w:ascii="Tahoma" w:hAnsi="Tahoma" w:cs="Tahoma"/>
        </w:rPr>
      </w:pPr>
      <w:r>
        <w:rPr>
          <w:rFonts w:ascii="Tahoma" w:hAnsi="Tahoma" w:cs="Tahoma"/>
        </w:rPr>
        <w:t>6.2</w:t>
      </w:r>
      <w:r>
        <w:rPr>
          <w:rFonts w:ascii="Tahoma" w:hAnsi="Tahoma" w:cs="Tahoma"/>
        </w:rPr>
        <w:tab/>
        <w:t>Voert activiteiten uit t.b.v. leefbaarheid sociale omgeving</w:t>
      </w:r>
    </w:p>
    <w:p w14:paraId="517CDA1F" w14:textId="77777777" w:rsidR="001B1584" w:rsidRPr="005F6837" w:rsidRDefault="001B1584" w:rsidP="00FA1FC6">
      <w:pPr>
        <w:pStyle w:val="Geenafstand"/>
        <w:rPr>
          <w:rFonts w:ascii="Tahoma" w:hAnsi="Tahoma" w:cs="Tahoma"/>
        </w:rPr>
      </w:pPr>
    </w:p>
    <w:p w14:paraId="517CDA20" w14:textId="77777777" w:rsidR="00162FDE" w:rsidRPr="005F6837" w:rsidRDefault="00162FDE" w:rsidP="00FA1FC6">
      <w:pPr>
        <w:pStyle w:val="Geenafstand"/>
        <w:rPr>
          <w:rFonts w:ascii="Tahoma" w:hAnsi="Tahoma" w:cs="Tahoma"/>
        </w:rPr>
      </w:pPr>
      <w:r w:rsidRPr="005F6837">
        <w:rPr>
          <w:rFonts w:ascii="Tahoma" w:hAnsi="Tahoma" w:cs="Tahoma"/>
        </w:rPr>
        <w:t xml:space="preserve">Voor </w:t>
      </w:r>
      <w:r w:rsidRPr="005F6837">
        <w:rPr>
          <w:rFonts w:ascii="Tahoma" w:hAnsi="Tahoma" w:cs="Tahoma"/>
          <w:b/>
          <w:u w:val="single"/>
        </w:rPr>
        <w:t>niveau 4</w:t>
      </w:r>
      <w:r w:rsidRPr="005F6837">
        <w:rPr>
          <w:rFonts w:ascii="Tahoma" w:hAnsi="Tahoma" w:cs="Tahoma"/>
        </w:rPr>
        <w:t xml:space="preserve"> betekent dit:</w:t>
      </w:r>
    </w:p>
    <w:p w14:paraId="517CDA21" w14:textId="77777777" w:rsidR="00162FDE" w:rsidRPr="005F6837" w:rsidRDefault="00162FDE" w:rsidP="00FA1FC6">
      <w:pPr>
        <w:pStyle w:val="Geenafstand"/>
        <w:rPr>
          <w:rFonts w:ascii="Tahoma" w:hAnsi="Tahoma" w:cs="Tahoma"/>
        </w:rPr>
      </w:pPr>
    </w:p>
    <w:p w14:paraId="517CDA22" w14:textId="77777777" w:rsidR="0075510E" w:rsidRDefault="004E31CB" w:rsidP="00757A84">
      <w:pPr>
        <w:pStyle w:val="Geenafstand"/>
        <w:rPr>
          <w:rFonts w:ascii="Tahoma" w:hAnsi="Tahoma" w:cs="Tahoma"/>
        </w:rPr>
      </w:pPr>
      <w:r>
        <w:rPr>
          <w:rFonts w:ascii="Tahoma" w:hAnsi="Tahoma" w:cs="Tahoma"/>
        </w:rPr>
        <w:t>6</w:t>
      </w:r>
      <w:r w:rsidR="00162FDE" w:rsidRPr="005F6837">
        <w:rPr>
          <w:rFonts w:ascii="Tahoma" w:hAnsi="Tahoma" w:cs="Tahoma"/>
        </w:rPr>
        <w:t>.1</w:t>
      </w:r>
      <w:r w:rsidR="00162FDE" w:rsidRPr="005F6837">
        <w:rPr>
          <w:rFonts w:ascii="Tahoma" w:hAnsi="Tahoma" w:cs="Tahoma"/>
        </w:rPr>
        <w:tab/>
      </w:r>
      <w:r w:rsidR="0075510E">
        <w:rPr>
          <w:rFonts w:ascii="Tahoma" w:hAnsi="Tahoma" w:cs="Tahoma"/>
        </w:rPr>
        <w:t xml:space="preserve">Stuurt en corrigeert op naleving van de belangrijkste fatsoensnormen die ergens </w:t>
      </w:r>
    </w:p>
    <w:p w14:paraId="517CDA23" w14:textId="77777777" w:rsidR="00162FDE" w:rsidRPr="005F6837" w:rsidRDefault="0075510E" w:rsidP="00757A84">
      <w:pPr>
        <w:pStyle w:val="Geenafstand"/>
        <w:rPr>
          <w:rFonts w:ascii="Tahoma" w:hAnsi="Tahoma" w:cs="Tahoma"/>
        </w:rPr>
      </w:pPr>
      <w:r>
        <w:rPr>
          <w:rFonts w:ascii="Tahoma" w:hAnsi="Tahoma" w:cs="Tahoma"/>
        </w:rPr>
        <w:tab/>
        <w:t>gelden en stelt deze op</w:t>
      </w:r>
      <w:r w:rsidR="00162FDE" w:rsidRPr="005F6837">
        <w:rPr>
          <w:rFonts w:ascii="Tahoma" w:hAnsi="Tahoma" w:cs="Tahoma"/>
        </w:rPr>
        <w:t>.</w:t>
      </w:r>
    </w:p>
    <w:p w14:paraId="517CDA24" w14:textId="77777777" w:rsidR="00162FDE" w:rsidRPr="005F6837" w:rsidRDefault="004E31CB" w:rsidP="00757A84">
      <w:pPr>
        <w:pStyle w:val="Geenafstand"/>
        <w:rPr>
          <w:rFonts w:ascii="Tahoma" w:hAnsi="Tahoma" w:cs="Tahoma"/>
        </w:rPr>
      </w:pPr>
      <w:r>
        <w:rPr>
          <w:rFonts w:ascii="Tahoma" w:hAnsi="Tahoma" w:cs="Tahoma"/>
        </w:rPr>
        <w:t>6</w:t>
      </w:r>
      <w:r w:rsidR="00850A9F">
        <w:rPr>
          <w:rFonts w:ascii="Tahoma" w:hAnsi="Tahoma" w:cs="Tahoma"/>
        </w:rPr>
        <w:t>.2</w:t>
      </w:r>
      <w:r w:rsidR="00850A9F">
        <w:rPr>
          <w:rFonts w:ascii="Tahoma" w:hAnsi="Tahoma" w:cs="Tahoma"/>
        </w:rPr>
        <w:tab/>
        <w:t xml:space="preserve">Voert activiteiten uit </w:t>
      </w:r>
      <w:r w:rsidR="00757A84">
        <w:rPr>
          <w:rFonts w:ascii="Tahoma" w:hAnsi="Tahoma" w:cs="Tahoma"/>
        </w:rPr>
        <w:t>t</w:t>
      </w:r>
      <w:r w:rsidR="00850A9F">
        <w:rPr>
          <w:rFonts w:ascii="Tahoma" w:hAnsi="Tahoma" w:cs="Tahoma"/>
        </w:rPr>
        <w:t>e</w:t>
      </w:r>
      <w:r w:rsidR="00757A84">
        <w:rPr>
          <w:rFonts w:ascii="Tahoma" w:hAnsi="Tahoma" w:cs="Tahoma"/>
        </w:rPr>
        <w:t>n behoeve van de</w:t>
      </w:r>
      <w:r w:rsidR="00850A9F">
        <w:rPr>
          <w:rFonts w:ascii="Tahoma" w:hAnsi="Tahoma" w:cs="Tahoma"/>
        </w:rPr>
        <w:t xml:space="preserve"> leefbaarheid van zijn sociale omgeving. </w:t>
      </w:r>
    </w:p>
    <w:p w14:paraId="517CDA25" w14:textId="77777777" w:rsidR="00162FDE" w:rsidRPr="005F6837" w:rsidRDefault="00162FDE" w:rsidP="00FA1FC6">
      <w:pPr>
        <w:pStyle w:val="Geenafstand"/>
        <w:rPr>
          <w:rFonts w:ascii="Tahoma" w:hAnsi="Tahoma" w:cs="Tahoma"/>
        </w:rPr>
      </w:pPr>
    </w:p>
    <w:p w14:paraId="517CDA26" w14:textId="77777777" w:rsidR="0056239A" w:rsidRPr="005F6837" w:rsidRDefault="001B1584" w:rsidP="00FA1FC6">
      <w:pPr>
        <w:pStyle w:val="Geenafstand"/>
        <w:rPr>
          <w:rFonts w:ascii="Tahoma" w:hAnsi="Tahoma" w:cs="Tahoma"/>
        </w:rPr>
      </w:pPr>
      <w:r w:rsidRPr="005F6837">
        <w:rPr>
          <w:rFonts w:ascii="Tahoma" w:hAnsi="Tahoma" w:cs="Tahoma"/>
        </w:rPr>
        <w:t>Daarnaast zijn er in het brondocument Leren, Loopbaan &amp; burgerschap 19 van de 25 SHL competenties aangegeven die van belang zijn voor leren, loopbaan en burgerschap:</w:t>
      </w:r>
    </w:p>
    <w:p w14:paraId="517CDA27" w14:textId="77777777" w:rsidR="00FA1FC6" w:rsidRPr="005F6837" w:rsidRDefault="00FA1FC6" w:rsidP="00FA1FC6">
      <w:pPr>
        <w:pStyle w:val="Geenafstand"/>
        <w:rPr>
          <w:rFonts w:ascii="Tahoma" w:hAnsi="Tahoma" w:cs="Tahoma"/>
        </w:rPr>
      </w:pPr>
    </w:p>
    <w:p w14:paraId="517CDA28" w14:textId="77777777" w:rsidR="005572C5" w:rsidRPr="005F6837" w:rsidRDefault="001B1584" w:rsidP="00FA1FC6">
      <w:pPr>
        <w:pStyle w:val="Geenafstand"/>
        <w:rPr>
          <w:rFonts w:ascii="Tahoma" w:hAnsi="Tahoma" w:cs="Tahoma"/>
          <w:b/>
        </w:rPr>
      </w:pPr>
      <w:r w:rsidRPr="005F6837">
        <w:rPr>
          <w:rFonts w:ascii="Tahoma" w:hAnsi="Tahoma" w:cs="Tahoma"/>
          <w:b/>
        </w:rPr>
        <w:t>A</w:t>
      </w:r>
      <w:r w:rsidRPr="005F6837">
        <w:rPr>
          <w:rFonts w:ascii="Tahoma" w:hAnsi="Tahoma" w:cs="Tahoma"/>
          <w:b/>
        </w:rPr>
        <w:tab/>
        <w:t>Beslissen en activiteiten initiëren</w:t>
      </w:r>
    </w:p>
    <w:p w14:paraId="517CDA29" w14:textId="77777777" w:rsidR="001B1584" w:rsidRPr="00312460" w:rsidRDefault="001B1584" w:rsidP="00FA1FC6">
      <w:pPr>
        <w:pStyle w:val="Geenafstand"/>
        <w:rPr>
          <w:rFonts w:ascii="Tahoma" w:hAnsi="Tahoma" w:cs="Tahoma"/>
          <w:b/>
        </w:rPr>
      </w:pPr>
      <w:r w:rsidRPr="00312460">
        <w:rPr>
          <w:rFonts w:ascii="Tahoma" w:hAnsi="Tahoma" w:cs="Tahoma"/>
          <w:b/>
        </w:rPr>
        <w:t>D</w:t>
      </w:r>
      <w:r w:rsidRPr="00312460">
        <w:rPr>
          <w:rFonts w:ascii="Tahoma" w:hAnsi="Tahoma" w:cs="Tahoma"/>
          <w:b/>
        </w:rPr>
        <w:tab/>
        <w:t>Aandacht en begrip tonen</w:t>
      </w:r>
    </w:p>
    <w:p w14:paraId="517CDA2A" w14:textId="77777777" w:rsidR="001B1584" w:rsidRPr="005F6837" w:rsidRDefault="001B1584" w:rsidP="00FA1FC6">
      <w:pPr>
        <w:pStyle w:val="Geenafstand"/>
        <w:rPr>
          <w:rFonts w:ascii="Tahoma" w:hAnsi="Tahoma" w:cs="Tahoma"/>
        </w:rPr>
      </w:pPr>
      <w:r w:rsidRPr="005F6837">
        <w:rPr>
          <w:rFonts w:ascii="Tahoma" w:hAnsi="Tahoma" w:cs="Tahoma"/>
        </w:rPr>
        <w:t>E</w:t>
      </w:r>
      <w:r w:rsidRPr="005F6837">
        <w:rPr>
          <w:rFonts w:ascii="Tahoma" w:hAnsi="Tahoma" w:cs="Tahoma"/>
        </w:rPr>
        <w:tab/>
        <w:t>Samenwerken &amp; overleggen</w:t>
      </w:r>
    </w:p>
    <w:p w14:paraId="517CDA2B" w14:textId="77777777" w:rsidR="001B1584" w:rsidRPr="00312460" w:rsidRDefault="001B1584" w:rsidP="00FA1FC6">
      <w:pPr>
        <w:pStyle w:val="Geenafstand"/>
        <w:rPr>
          <w:rFonts w:ascii="Tahoma" w:hAnsi="Tahoma" w:cs="Tahoma"/>
          <w:b/>
        </w:rPr>
      </w:pPr>
      <w:r w:rsidRPr="00312460">
        <w:rPr>
          <w:rFonts w:ascii="Tahoma" w:hAnsi="Tahoma" w:cs="Tahoma"/>
          <w:b/>
        </w:rPr>
        <w:t>F</w:t>
      </w:r>
      <w:r w:rsidRPr="00312460">
        <w:rPr>
          <w:rFonts w:ascii="Tahoma" w:hAnsi="Tahoma" w:cs="Tahoma"/>
          <w:b/>
        </w:rPr>
        <w:tab/>
        <w:t>Ethisch en integer handelen</w:t>
      </w:r>
    </w:p>
    <w:p w14:paraId="517CDA2C" w14:textId="77777777" w:rsidR="001B1584" w:rsidRPr="0075510E" w:rsidRDefault="001B1584" w:rsidP="00FA1FC6">
      <w:pPr>
        <w:pStyle w:val="Geenafstand"/>
        <w:rPr>
          <w:rFonts w:ascii="Tahoma" w:hAnsi="Tahoma" w:cs="Tahoma"/>
          <w:b/>
        </w:rPr>
      </w:pPr>
      <w:r w:rsidRPr="0075510E">
        <w:rPr>
          <w:rFonts w:ascii="Tahoma" w:hAnsi="Tahoma" w:cs="Tahoma"/>
          <w:b/>
        </w:rPr>
        <w:t>G</w:t>
      </w:r>
      <w:r w:rsidRPr="0075510E">
        <w:rPr>
          <w:rFonts w:ascii="Tahoma" w:hAnsi="Tahoma" w:cs="Tahoma"/>
          <w:b/>
        </w:rPr>
        <w:tab/>
        <w:t>Relaties bouwen en netwerken</w:t>
      </w:r>
    </w:p>
    <w:p w14:paraId="517CDA2D" w14:textId="77777777" w:rsidR="001B1584" w:rsidRPr="005F6837" w:rsidRDefault="001B1584" w:rsidP="00FA1FC6">
      <w:pPr>
        <w:pStyle w:val="Geenafstand"/>
        <w:rPr>
          <w:rFonts w:ascii="Tahoma" w:hAnsi="Tahoma" w:cs="Tahoma"/>
          <w:b/>
        </w:rPr>
      </w:pPr>
      <w:r w:rsidRPr="005F6837">
        <w:rPr>
          <w:rFonts w:ascii="Tahoma" w:hAnsi="Tahoma" w:cs="Tahoma"/>
          <w:b/>
        </w:rPr>
        <w:t>H</w:t>
      </w:r>
      <w:r w:rsidRPr="005F6837">
        <w:rPr>
          <w:rFonts w:ascii="Tahoma" w:hAnsi="Tahoma" w:cs="Tahoma"/>
          <w:b/>
        </w:rPr>
        <w:tab/>
        <w:t>Overtuigen en beïnvloeden</w:t>
      </w:r>
    </w:p>
    <w:p w14:paraId="517CDA2E" w14:textId="77777777" w:rsidR="001B1584" w:rsidRPr="005F6837" w:rsidRDefault="00FA1FC6" w:rsidP="00FA1FC6">
      <w:pPr>
        <w:pStyle w:val="Geenafstand"/>
        <w:rPr>
          <w:rFonts w:ascii="Tahoma" w:hAnsi="Tahoma" w:cs="Tahoma"/>
          <w:b/>
        </w:rPr>
      </w:pPr>
      <w:r w:rsidRPr="005F6837">
        <w:rPr>
          <w:rFonts w:ascii="Tahoma" w:hAnsi="Tahoma" w:cs="Tahoma"/>
          <w:b/>
        </w:rPr>
        <w:t>J</w:t>
      </w:r>
      <w:r w:rsidRPr="005F6837">
        <w:rPr>
          <w:rFonts w:ascii="Tahoma" w:hAnsi="Tahoma" w:cs="Tahoma"/>
          <w:b/>
        </w:rPr>
        <w:tab/>
        <w:t>Formuleren en rapporteren</w:t>
      </w:r>
    </w:p>
    <w:p w14:paraId="517CDA2F" w14:textId="77777777" w:rsidR="00FA1FC6" w:rsidRPr="005F6837" w:rsidRDefault="00FA1FC6" w:rsidP="00FA1FC6">
      <w:pPr>
        <w:pStyle w:val="Geenafstand"/>
        <w:rPr>
          <w:rFonts w:ascii="Tahoma" w:hAnsi="Tahoma" w:cs="Tahoma"/>
        </w:rPr>
      </w:pPr>
      <w:r w:rsidRPr="005F6837">
        <w:rPr>
          <w:rFonts w:ascii="Tahoma" w:hAnsi="Tahoma" w:cs="Tahoma"/>
        </w:rPr>
        <w:t>K</w:t>
      </w:r>
      <w:r w:rsidRPr="005F6837">
        <w:rPr>
          <w:rFonts w:ascii="Tahoma" w:hAnsi="Tahoma" w:cs="Tahoma"/>
        </w:rPr>
        <w:tab/>
        <w:t>Vakdeskundigheid toepassen</w:t>
      </w:r>
    </w:p>
    <w:p w14:paraId="517CDA30" w14:textId="77777777" w:rsidR="00FA1FC6" w:rsidRPr="005F6837" w:rsidRDefault="00FA1FC6" w:rsidP="00FA1FC6">
      <w:pPr>
        <w:pStyle w:val="Geenafstand"/>
        <w:rPr>
          <w:rFonts w:ascii="Tahoma" w:hAnsi="Tahoma" w:cs="Tahoma"/>
        </w:rPr>
      </w:pPr>
      <w:r w:rsidRPr="005F6837">
        <w:rPr>
          <w:rFonts w:ascii="Tahoma" w:hAnsi="Tahoma" w:cs="Tahoma"/>
        </w:rPr>
        <w:t>L</w:t>
      </w:r>
      <w:r w:rsidRPr="005F6837">
        <w:rPr>
          <w:rFonts w:ascii="Tahoma" w:hAnsi="Tahoma" w:cs="Tahoma"/>
        </w:rPr>
        <w:tab/>
        <w:t>Materialen &amp; middelen inzetten</w:t>
      </w:r>
    </w:p>
    <w:p w14:paraId="517CDA31" w14:textId="77777777" w:rsidR="00FA1FC6" w:rsidRPr="005F6837" w:rsidRDefault="00FA1FC6" w:rsidP="00FA1FC6">
      <w:pPr>
        <w:pStyle w:val="Geenafstand"/>
        <w:rPr>
          <w:rFonts w:ascii="Tahoma" w:hAnsi="Tahoma" w:cs="Tahoma"/>
          <w:b/>
        </w:rPr>
      </w:pPr>
      <w:r w:rsidRPr="005F6837">
        <w:rPr>
          <w:rFonts w:ascii="Tahoma" w:hAnsi="Tahoma" w:cs="Tahoma"/>
          <w:b/>
        </w:rPr>
        <w:t>M</w:t>
      </w:r>
      <w:r w:rsidRPr="005F6837">
        <w:rPr>
          <w:rFonts w:ascii="Tahoma" w:hAnsi="Tahoma" w:cs="Tahoma"/>
          <w:b/>
        </w:rPr>
        <w:tab/>
        <w:t>Analyseren</w:t>
      </w:r>
    </w:p>
    <w:p w14:paraId="517CDA32" w14:textId="77777777" w:rsidR="00FA1FC6" w:rsidRPr="005F6837" w:rsidRDefault="00FA1FC6" w:rsidP="00FA1FC6">
      <w:pPr>
        <w:pStyle w:val="Geenafstand"/>
        <w:rPr>
          <w:rFonts w:ascii="Tahoma" w:hAnsi="Tahoma" w:cs="Tahoma"/>
          <w:b/>
        </w:rPr>
      </w:pPr>
      <w:r w:rsidRPr="005F6837">
        <w:rPr>
          <w:rFonts w:ascii="Tahoma" w:hAnsi="Tahoma" w:cs="Tahoma"/>
          <w:b/>
        </w:rPr>
        <w:t>N</w:t>
      </w:r>
      <w:r w:rsidRPr="005F6837">
        <w:rPr>
          <w:rFonts w:ascii="Tahoma" w:hAnsi="Tahoma" w:cs="Tahoma"/>
          <w:b/>
        </w:rPr>
        <w:tab/>
        <w:t>Onderzoeken</w:t>
      </w:r>
    </w:p>
    <w:p w14:paraId="517CDA33" w14:textId="77777777" w:rsidR="00FA1FC6" w:rsidRPr="005F6837" w:rsidRDefault="00FA1FC6" w:rsidP="00FA1FC6">
      <w:pPr>
        <w:pStyle w:val="Geenafstand"/>
        <w:rPr>
          <w:rFonts w:ascii="Tahoma" w:hAnsi="Tahoma" w:cs="Tahoma"/>
        </w:rPr>
      </w:pPr>
      <w:r w:rsidRPr="005F6837">
        <w:rPr>
          <w:rFonts w:ascii="Tahoma" w:hAnsi="Tahoma" w:cs="Tahoma"/>
        </w:rPr>
        <w:t>O</w:t>
      </w:r>
      <w:r w:rsidRPr="005F6837">
        <w:rPr>
          <w:rFonts w:ascii="Tahoma" w:hAnsi="Tahoma" w:cs="Tahoma"/>
        </w:rPr>
        <w:tab/>
        <w:t>Creëren en innoveren</w:t>
      </w:r>
    </w:p>
    <w:p w14:paraId="517CDA34" w14:textId="77777777" w:rsidR="00FA1FC6" w:rsidRPr="005F6837" w:rsidRDefault="00FA1FC6" w:rsidP="00FA1FC6">
      <w:pPr>
        <w:pStyle w:val="Geenafstand"/>
        <w:rPr>
          <w:rFonts w:ascii="Tahoma" w:hAnsi="Tahoma" w:cs="Tahoma"/>
          <w:b/>
        </w:rPr>
      </w:pPr>
      <w:r w:rsidRPr="005F6837">
        <w:rPr>
          <w:rFonts w:ascii="Tahoma" w:hAnsi="Tahoma" w:cs="Tahoma"/>
          <w:b/>
        </w:rPr>
        <w:t>P</w:t>
      </w:r>
      <w:r w:rsidRPr="005F6837">
        <w:rPr>
          <w:rFonts w:ascii="Tahoma" w:hAnsi="Tahoma" w:cs="Tahoma"/>
          <w:b/>
        </w:rPr>
        <w:tab/>
        <w:t>Leren</w:t>
      </w:r>
    </w:p>
    <w:p w14:paraId="517CDA35" w14:textId="77777777" w:rsidR="00FA1FC6" w:rsidRPr="0075510E" w:rsidRDefault="00FA1FC6" w:rsidP="00FA1FC6">
      <w:pPr>
        <w:pStyle w:val="Geenafstand"/>
        <w:rPr>
          <w:rFonts w:ascii="Tahoma" w:hAnsi="Tahoma" w:cs="Tahoma"/>
          <w:b/>
        </w:rPr>
      </w:pPr>
      <w:r w:rsidRPr="0075510E">
        <w:rPr>
          <w:rFonts w:ascii="Tahoma" w:hAnsi="Tahoma" w:cs="Tahoma"/>
          <w:b/>
        </w:rPr>
        <w:t>Q</w:t>
      </w:r>
      <w:r w:rsidRPr="0075510E">
        <w:rPr>
          <w:rFonts w:ascii="Tahoma" w:hAnsi="Tahoma" w:cs="Tahoma"/>
          <w:b/>
        </w:rPr>
        <w:tab/>
        <w:t>Plannen en organiseren</w:t>
      </w:r>
    </w:p>
    <w:p w14:paraId="517CDA36" w14:textId="77777777" w:rsidR="00FA1FC6" w:rsidRPr="005F6837" w:rsidRDefault="00FA1FC6" w:rsidP="00FA1FC6">
      <w:pPr>
        <w:pStyle w:val="Geenafstand"/>
        <w:rPr>
          <w:rFonts w:ascii="Tahoma" w:hAnsi="Tahoma" w:cs="Tahoma"/>
        </w:rPr>
      </w:pPr>
      <w:r w:rsidRPr="005F6837">
        <w:rPr>
          <w:rFonts w:ascii="Tahoma" w:hAnsi="Tahoma" w:cs="Tahoma"/>
        </w:rPr>
        <w:t>S</w:t>
      </w:r>
      <w:r w:rsidRPr="005F6837">
        <w:rPr>
          <w:rFonts w:ascii="Tahoma" w:hAnsi="Tahoma" w:cs="Tahoma"/>
        </w:rPr>
        <w:tab/>
        <w:t>Kwaliteit leveren</w:t>
      </w:r>
    </w:p>
    <w:p w14:paraId="517CDA37" w14:textId="77777777" w:rsidR="00FA1FC6" w:rsidRPr="005F6837" w:rsidRDefault="00FA1FC6" w:rsidP="00FA1FC6">
      <w:pPr>
        <w:pStyle w:val="Geenafstand"/>
        <w:rPr>
          <w:rFonts w:ascii="Tahoma" w:hAnsi="Tahoma" w:cs="Tahoma"/>
        </w:rPr>
      </w:pPr>
      <w:r w:rsidRPr="005F6837">
        <w:rPr>
          <w:rFonts w:ascii="Tahoma" w:hAnsi="Tahoma" w:cs="Tahoma"/>
        </w:rPr>
        <w:t>T</w:t>
      </w:r>
      <w:r w:rsidRPr="005F6837">
        <w:rPr>
          <w:rFonts w:ascii="Tahoma" w:hAnsi="Tahoma" w:cs="Tahoma"/>
        </w:rPr>
        <w:tab/>
        <w:t>Instructies en procedures opvolgen</w:t>
      </w:r>
    </w:p>
    <w:p w14:paraId="517CDA38" w14:textId="77777777" w:rsidR="00FA1FC6" w:rsidRPr="005F6837" w:rsidRDefault="00FA1FC6" w:rsidP="00FA1FC6">
      <w:pPr>
        <w:pStyle w:val="Geenafstand"/>
        <w:rPr>
          <w:rFonts w:ascii="Tahoma" w:hAnsi="Tahoma" w:cs="Tahoma"/>
        </w:rPr>
      </w:pPr>
      <w:r w:rsidRPr="005F6837">
        <w:rPr>
          <w:rFonts w:ascii="Tahoma" w:hAnsi="Tahoma" w:cs="Tahoma"/>
        </w:rPr>
        <w:t>U</w:t>
      </w:r>
      <w:r w:rsidRPr="005F6837">
        <w:rPr>
          <w:rFonts w:ascii="Tahoma" w:hAnsi="Tahoma" w:cs="Tahoma"/>
        </w:rPr>
        <w:tab/>
        <w:t>omgaan met verandering en aanpassen</w:t>
      </w:r>
    </w:p>
    <w:p w14:paraId="517CDA39" w14:textId="77777777" w:rsidR="00FA1FC6" w:rsidRPr="005F6837" w:rsidRDefault="00FA1FC6" w:rsidP="00FA1FC6">
      <w:pPr>
        <w:pStyle w:val="Geenafstand"/>
        <w:rPr>
          <w:rFonts w:ascii="Tahoma" w:hAnsi="Tahoma" w:cs="Tahoma"/>
        </w:rPr>
      </w:pPr>
      <w:r w:rsidRPr="005F6837">
        <w:rPr>
          <w:rFonts w:ascii="Tahoma" w:hAnsi="Tahoma" w:cs="Tahoma"/>
        </w:rPr>
        <w:t>V</w:t>
      </w:r>
      <w:r w:rsidRPr="005F6837">
        <w:rPr>
          <w:rFonts w:ascii="Tahoma" w:hAnsi="Tahoma" w:cs="Tahoma"/>
        </w:rPr>
        <w:tab/>
        <w:t>Met druk en tegenslag omgaan</w:t>
      </w:r>
    </w:p>
    <w:p w14:paraId="517CDA3A" w14:textId="77777777" w:rsidR="0056239A" w:rsidRPr="005F6837" w:rsidRDefault="00FA1FC6" w:rsidP="00FA1FC6">
      <w:pPr>
        <w:pStyle w:val="Geenafstand"/>
        <w:rPr>
          <w:rFonts w:ascii="Tahoma" w:hAnsi="Tahoma" w:cs="Tahoma"/>
        </w:rPr>
      </w:pPr>
      <w:r w:rsidRPr="005F6837">
        <w:rPr>
          <w:rFonts w:ascii="Tahoma" w:hAnsi="Tahoma" w:cs="Tahoma"/>
        </w:rPr>
        <w:t>W</w:t>
      </w:r>
      <w:r w:rsidRPr="005F6837">
        <w:rPr>
          <w:rFonts w:ascii="Tahoma" w:hAnsi="Tahoma" w:cs="Tahoma"/>
        </w:rPr>
        <w:tab/>
        <w:t>Gedrevenheid en ambitie tonen</w:t>
      </w:r>
    </w:p>
    <w:p w14:paraId="517CDA3B" w14:textId="77777777" w:rsidR="00FA1FC6" w:rsidRPr="005F6837" w:rsidRDefault="00FA1FC6" w:rsidP="00FA1FC6">
      <w:pPr>
        <w:pStyle w:val="Geenafstand"/>
        <w:rPr>
          <w:rFonts w:ascii="Tahoma" w:hAnsi="Tahoma" w:cs="Tahoma"/>
        </w:rPr>
      </w:pPr>
    </w:p>
    <w:p w14:paraId="517CDA3C" w14:textId="77777777" w:rsidR="00162FDE" w:rsidRPr="005F6837" w:rsidRDefault="00162FDE" w:rsidP="00FA1FC6">
      <w:pPr>
        <w:pStyle w:val="Geenafstand"/>
        <w:rPr>
          <w:rFonts w:ascii="Tahoma" w:hAnsi="Tahoma" w:cs="Tahoma"/>
        </w:rPr>
      </w:pPr>
    </w:p>
    <w:p w14:paraId="517CDA3D" w14:textId="77777777" w:rsidR="00162FDE" w:rsidRPr="005F6837" w:rsidRDefault="00162FDE" w:rsidP="00FA1FC6">
      <w:pPr>
        <w:pStyle w:val="Geenafstand"/>
        <w:rPr>
          <w:rFonts w:ascii="Tahoma" w:hAnsi="Tahoma" w:cs="Tahoma"/>
        </w:rPr>
      </w:pPr>
      <w:r w:rsidRPr="005F6837">
        <w:rPr>
          <w:rFonts w:ascii="Tahoma" w:hAnsi="Tahoma" w:cs="Tahoma"/>
        </w:rPr>
        <w:t xml:space="preserve">In dit katern </w:t>
      </w:r>
      <w:r w:rsidR="00013078" w:rsidRPr="005F6837">
        <w:rPr>
          <w:rFonts w:ascii="Tahoma" w:hAnsi="Tahoma" w:cs="Tahoma"/>
        </w:rPr>
        <w:t>staan naast een microrooster voor het hele schooljaar een begrippenlijst, informatie en opdrachten (mondeling en schriftelijk).</w:t>
      </w:r>
    </w:p>
    <w:p w14:paraId="517CDA3E" w14:textId="77777777" w:rsidR="00013078" w:rsidRPr="005F6837" w:rsidRDefault="00013078" w:rsidP="00FA1FC6">
      <w:pPr>
        <w:pStyle w:val="Geenafstand"/>
        <w:rPr>
          <w:rFonts w:ascii="Tahoma" w:hAnsi="Tahoma" w:cs="Tahoma"/>
        </w:rPr>
      </w:pPr>
    </w:p>
    <w:p w14:paraId="517CDA3F" w14:textId="77777777" w:rsidR="008E36A4" w:rsidRDefault="008E36A4">
      <w:pPr>
        <w:rPr>
          <w:rFonts w:ascii="Tahoma" w:hAnsi="Tahoma" w:cs="Tahoma"/>
        </w:rPr>
      </w:pPr>
      <w:r>
        <w:rPr>
          <w:rFonts w:ascii="Tahoma" w:hAnsi="Tahoma" w:cs="Tahoma"/>
        </w:rPr>
        <w:br w:type="page"/>
      </w:r>
    </w:p>
    <w:p w14:paraId="517CDA40" w14:textId="77777777" w:rsidR="008E36A4" w:rsidRPr="0044225E" w:rsidRDefault="008E36A4" w:rsidP="008E36A4">
      <w:pPr>
        <w:pStyle w:val="Geenafstand"/>
        <w:rPr>
          <w:rFonts w:ascii="Tahoma" w:hAnsi="Tahoma" w:cs="Tahoma"/>
          <w:b/>
        </w:rPr>
      </w:pPr>
      <w:r w:rsidRPr="0044225E">
        <w:rPr>
          <w:rFonts w:ascii="Tahoma" w:hAnsi="Tahoma" w:cs="Tahoma"/>
          <w:b/>
        </w:rPr>
        <w:lastRenderedPageBreak/>
        <w:t>Toetsen</w:t>
      </w:r>
      <w:r>
        <w:rPr>
          <w:rFonts w:ascii="Tahoma" w:hAnsi="Tahoma" w:cs="Tahoma"/>
          <w:b/>
        </w:rPr>
        <w:t xml:space="preserve"> en cijferregistratie</w:t>
      </w:r>
    </w:p>
    <w:p w14:paraId="517CDA41" w14:textId="77777777" w:rsidR="008E36A4" w:rsidRDefault="008E36A4" w:rsidP="008E36A4">
      <w:pPr>
        <w:pStyle w:val="Geenafstand"/>
        <w:rPr>
          <w:rFonts w:ascii="Tahoma" w:hAnsi="Tahoma" w:cs="Tahoma"/>
        </w:rPr>
      </w:pPr>
    </w:p>
    <w:p w14:paraId="517CDA42" w14:textId="77777777" w:rsidR="008E36A4" w:rsidRDefault="008E36A4" w:rsidP="008E36A4">
      <w:pPr>
        <w:pStyle w:val="Geenafstand"/>
        <w:rPr>
          <w:rFonts w:ascii="Tahoma" w:hAnsi="Tahoma" w:cs="Tahoma"/>
        </w:rPr>
      </w:pPr>
      <w:r>
        <w:rPr>
          <w:rFonts w:ascii="Tahoma" w:hAnsi="Tahoma" w:cs="Tahoma"/>
        </w:rPr>
        <w:t>De opdrachten moeten worden ingeleverd en worden met een cijfer beoordeeld.</w:t>
      </w:r>
    </w:p>
    <w:p w14:paraId="517CDA43" w14:textId="77777777" w:rsidR="008E36A4" w:rsidRPr="005F6837" w:rsidRDefault="008E36A4" w:rsidP="008E36A4">
      <w:pPr>
        <w:pStyle w:val="Geenafstand"/>
        <w:rPr>
          <w:rFonts w:ascii="Tahoma" w:hAnsi="Tahoma" w:cs="Tahoma"/>
        </w:rPr>
      </w:pPr>
      <w:r>
        <w:rPr>
          <w:rFonts w:ascii="Tahoma" w:hAnsi="Tahoma" w:cs="Tahoma"/>
        </w:rPr>
        <w:t>De politiek-juridische dimensie</w:t>
      </w:r>
      <w:r w:rsidRPr="005F6837">
        <w:rPr>
          <w:rFonts w:ascii="Tahoma" w:hAnsi="Tahoma" w:cs="Tahoma"/>
        </w:rPr>
        <w:t xml:space="preserve"> wordt afgesloten met een schriftelijke toets.</w:t>
      </w:r>
    </w:p>
    <w:p w14:paraId="517CDA44" w14:textId="77777777" w:rsidR="008E36A4" w:rsidRPr="005F6837" w:rsidRDefault="008E36A4" w:rsidP="008E36A4">
      <w:pPr>
        <w:pStyle w:val="Geenafstand"/>
        <w:rPr>
          <w:rFonts w:ascii="Tahoma" w:hAnsi="Tahoma" w:cs="Tahoma"/>
        </w:rPr>
      </w:pPr>
      <w:r>
        <w:rPr>
          <w:rFonts w:ascii="Tahoma" w:hAnsi="Tahoma" w:cs="Tahoma"/>
        </w:rPr>
        <w:t>Het gemiddelde van deze 2 cijfers is het eindcijfer van dimensie 3 Sociaal-maatschappelijk</w:t>
      </w:r>
    </w:p>
    <w:p w14:paraId="517CDA45" w14:textId="77777777" w:rsidR="008E36A4" w:rsidRDefault="008E36A4" w:rsidP="008E36A4">
      <w:pPr>
        <w:pStyle w:val="Geenafstand"/>
        <w:rPr>
          <w:rFonts w:ascii="Tahoma" w:hAnsi="Tahoma" w:cs="Tahoma"/>
        </w:rPr>
      </w:pPr>
    </w:p>
    <w:p w14:paraId="517CDA46" w14:textId="77777777" w:rsidR="008E36A4" w:rsidRPr="005F6837" w:rsidRDefault="008E36A4" w:rsidP="008E36A4">
      <w:pPr>
        <w:pStyle w:val="Geenafstand"/>
        <w:rPr>
          <w:rFonts w:ascii="Tahoma" w:hAnsi="Tahoma" w:cs="Tahoma"/>
        </w:rPr>
      </w:pPr>
      <w:r w:rsidRPr="005F6837">
        <w:rPr>
          <w:rFonts w:ascii="Tahoma" w:hAnsi="Tahoma" w:cs="Tahoma"/>
        </w:rPr>
        <w:t>Voorwaarden om aan de toets te mogen deelnemen zijn:</w:t>
      </w:r>
    </w:p>
    <w:p w14:paraId="517CDA47" w14:textId="77777777" w:rsidR="008E36A4" w:rsidRPr="005F6837" w:rsidRDefault="008E36A4" w:rsidP="008E36A4">
      <w:pPr>
        <w:pStyle w:val="Geenafstand"/>
        <w:numPr>
          <w:ilvl w:val="0"/>
          <w:numId w:val="1"/>
        </w:numPr>
        <w:rPr>
          <w:rFonts w:ascii="Tahoma" w:hAnsi="Tahoma" w:cs="Tahoma"/>
        </w:rPr>
      </w:pPr>
      <w:r w:rsidRPr="005F6837">
        <w:rPr>
          <w:rFonts w:ascii="Tahoma" w:hAnsi="Tahoma" w:cs="Tahoma"/>
        </w:rPr>
        <w:t>De opdrachten moeten naar behoren zijn gemaakt.</w:t>
      </w:r>
    </w:p>
    <w:p w14:paraId="517CDA48" w14:textId="77777777" w:rsidR="008E36A4" w:rsidRPr="005F6837" w:rsidRDefault="008E36A4" w:rsidP="008E36A4">
      <w:pPr>
        <w:pStyle w:val="Geenafstand"/>
        <w:numPr>
          <w:ilvl w:val="0"/>
          <w:numId w:val="1"/>
        </w:numPr>
        <w:rPr>
          <w:rFonts w:ascii="Tahoma" w:hAnsi="Tahoma" w:cs="Tahoma"/>
        </w:rPr>
      </w:pPr>
      <w:r w:rsidRPr="005F6837">
        <w:rPr>
          <w:rFonts w:ascii="Tahoma" w:hAnsi="Tahoma" w:cs="Tahoma"/>
        </w:rPr>
        <w:t>De student mag niet onbevoegd absent zijn.</w:t>
      </w:r>
    </w:p>
    <w:p w14:paraId="517CDA49" w14:textId="77777777" w:rsidR="008E36A4" w:rsidRDefault="008E36A4" w:rsidP="008E36A4">
      <w:pPr>
        <w:pStyle w:val="Geenafstand"/>
        <w:rPr>
          <w:rFonts w:ascii="Tahoma" w:hAnsi="Tahoma" w:cs="Tahoma"/>
        </w:rPr>
      </w:pPr>
    </w:p>
    <w:p w14:paraId="517CDA4A" w14:textId="77777777" w:rsidR="008E36A4" w:rsidRDefault="008E36A4" w:rsidP="008E36A4">
      <w:pPr>
        <w:pStyle w:val="Geenafstand"/>
        <w:rPr>
          <w:rFonts w:ascii="Tahoma" w:hAnsi="Tahoma" w:cs="Tahoma"/>
        </w:rPr>
      </w:pPr>
      <w:r>
        <w:rPr>
          <w:rFonts w:ascii="Tahoma" w:hAnsi="Tahoma" w:cs="Tahoma"/>
        </w:rPr>
        <w:t>Voor de dimensies 1, 2 en 3 worden er steeds 2 cijfers gegeven.</w:t>
      </w:r>
    </w:p>
    <w:p w14:paraId="517CDA4B" w14:textId="77777777" w:rsidR="008E36A4" w:rsidRDefault="008E36A4" w:rsidP="008E36A4">
      <w:pPr>
        <w:pStyle w:val="Geenafstand"/>
        <w:rPr>
          <w:rFonts w:ascii="Tahoma" w:hAnsi="Tahoma" w:cs="Tahoma"/>
        </w:rPr>
      </w:pPr>
      <w:r>
        <w:rPr>
          <w:rFonts w:ascii="Tahoma" w:hAnsi="Tahoma" w:cs="Tahoma"/>
        </w:rPr>
        <w:t>Cijfer 1 voor de opdrachten en cijfer 2 voor de toets.</w:t>
      </w:r>
    </w:p>
    <w:p w14:paraId="517CDA4C" w14:textId="77777777" w:rsidR="008E36A4" w:rsidRDefault="008E36A4" w:rsidP="008E36A4">
      <w:pPr>
        <w:pStyle w:val="Geenafstand"/>
        <w:rPr>
          <w:rFonts w:ascii="Tahoma" w:hAnsi="Tahoma" w:cs="Tahoma"/>
        </w:rPr>
      </w:pPr>
      <w:r>
        <w:rPr>
          <w:rFonts w:ascii="Tahoma" w:hAnsi="Tahoma" w:cs="Tahoma"/>
        </w:rPr>
        <w:t>Dimensie 4 bestaat uit de beoordeling van een verslag.</w:t>
      </w:r>
    </w:p>
    <w:p w14:paraId="517CDA4D" w14:textId="77777777" w:rsidR="008E36A4" w:rsidRDefault="008E36A4" w:rsidP="008E36A4">
      <w:pPr>
        <w:pStyle w:val="Geenafstand"/>
        <w:rPr>
          <w:rFonts w:ascii="Tahoma" w:hAnsi="Tahoma" w:cs="Tahoma"/>
        </w:rPr>
      </w:pPr>
    </w:p>
    <w:p w14:paraId="517CDA4E" w14:textId="77777777" w:rsidR="008E36A4" w:rsidRPr="0044225E" w:rsidRDefault="008E36A4" w:rsidP="008E36A4">
      <w:pPr>
        <w:pStyle w:val="Geenafstand"/>
        <w:rPr>
          <w:rFonts w:ascii="Tahoma" w:hAnsi="Tahoma" w:cs="Tahoma"/>
        </w:rPr>
      </w:pPr>
      <w:r w:rsidRPr="0044225E">
        <w:rPr>
          <w:rFonts w:ascii="Tahoma" w:hAnsi="Tahoma" w:cs="Tahoma"/>
        </w:rPr>
        <w:t>Hieronder het cijferschema:</w:t>
      </w:r>
    </w:p>
    <w:p w14:paraId="517CDA4F" w14:textId="77777777" w:rsidR="008E36A4" w:rsidRPr="0044225E" w:rsidRDefault="008E36A4" w:rsidP="008E36A4">
      <w:pPr>
        <w:pStyle w:val="Geenafstand"/>
        <w:rPr>
          <w:rFonts w:ascii="Tahoma" w:hAnsi="Tahoma" w:cs="Tahom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3"/>
        <w:gridCol w:w="763"/>
        <w:gridCol w:w="850"/>
        <w:gridCol w:w="851"/>
        <w:gridCol w:w="923"/>
        <w:gridCol w:w="923"/>
        <w:gridCol w:w="1701"/>
        <w:gridCol w:w="1981"/>
      </w:tblGrid>
      <w:tr w:rsidR="008E36A4" w:rsidRPr="0044225E" w14:paraId="517CDA5A" w14:textId="77777777" w:rsidTr="00425C20">
        <w:trPr>
          <w:trHeight w:val="893"/>
        </w:trPr>
        <w:tc>
          <w:tcPr>
            <w:tcW w:w="1526" w:type="dxa"/>
            <w:gridSpan w:val="2"/>
          </w:tcPr>
          <w:p w14:paraId="517CDA50" w14:textId="77777777" w:rsidR="008E36A4" w:rsidRPr="0044225E" w:rsidRDefault="008E36A4" w:rsidP="00425C20">
            <w:pPr>
              <w:pStyle w:val="Geenafstand"/>
              <w:jc w:val="center"/>
              <w:rPr>
                <w:rFonts w:ascii="Tahoma" w:hAnsi="Tahoma" w:cs="Tahoma"/>
              </w:rPr>
            </w:pPr>
            <w:r w:rsidRPr="0044225E">
              <w:rPr>
                <w:rFonts w:ascii="Tahoma" w:hAnsi="Tahoma" w:cs="Tahoma"/>
              </w:rPr>
              <w:t>1</w:t>
            </w:r>
          </w:p>
          <w:p w14:paraId="517CDA51" w14:textId="77777777" w:rsidR="008E36A4" w:rsidRPr="0044225E" w:rsidRDefault="008E36A4" w:rsidP="00425C20">
            <w:pPr>
              <w:pStyle w:val="Geenafstand"/>
              <w:jc w:val="center"/>
              <w:rPr>
                <w:rFonts w:ascii="Tahoma" w:hAnsi="Tahoma" w:cs="Tahoma"/>
              </w:rPr>
            </w:pPr>
            <w:r w:rsidRPr="0044225E">
              <w:rPr>
                <w:rFonts w:ascii="Tahoma" w:hAnsi="Tahoma" w:cs="Tahoma"/>
              </w:rPr>
              <w:t>Politiek-juridisch</w:t>
            </w:r>
          </w:p>
        </w:tc>
        <w:tc>
          <w:tcPr>
            <w:tcW w:w="1701" w:type="dxa"/>
            <w:gridSpan w:val="2"/>
          </w:tcPr>
          <w:p w14:paraId="517CDA52" w14:textId="77777777" w:rsidR="008E36A4" w:rsidRPr="0044225E" w:rsidRDefault="008E36A4" w:rsidP="00425C20">
            <w:pPr>
              <w:pStyle w:val="Geenafstand"/>
              <w:jc w:val="center"/>
              <w:rPr>
                <w:rFonts w:ascii="Tahoma" w:hAnsi="Tahoma" w:cs="Tahoma"/>
              </w:rPr>
            </w:pPr>
            <w:r w:rsidRPr="0044225E">
              <w:rPr>
                <w:rFonts w:ascii="Tahoma" w:hAnsi="Tahoma" w:cs="Tahoma"/>
              </w:rPr>
              <w:t>2</w:t>
            </w:r>
          </w:p>
          <w:p w14:paraId="517CDA53" w14:textId="77777777" w:rsidR="008E36A4" w:rsidRPr="0044225E" w:rsidRDefault="008E36A4" w:rsidP="00425C20">
            <w:pPr>
              <w:pStyle w:val="Geenafstand"/>
              <w:jc w:val="center"/>
              <w:rPr>
                <w:rFonts w:ascii="Tahoma" w:hAnsi="Tahoma" w:cs="Tahoma"/>
              </w:rPr>
            </w:pPr>
            <w:r w:rsidRPr="0044225E">
              <w:rPr>
                <w:rFonts w:ascii="Tahoma" w:hAnsi="Tahoma" w:cs="Tahoma"/>
              </w:rPr>
              <w:t>Economisch</w:t>
            </w:r>
          </w:p>
        </w:tc>
        <w:tc>
          <w:tcPr>
            <w:tcW w:w="1846" w:type="dxa"/>
            <w:gridSpan w:val="2"/>
          </w:tcPr>
          <w:p w14:paraId="517CDA54" w14:textId="77777777" w:rsidR="008E36A4" w:rsidRPr="0044225E" w:rsidRDefault="008E36A4" w:rsidP="00425C20">
            <w:pPr>
              <w:pStyle w:val="Geenafstand"/>
              <w:jc w:val="center"/>
              <w:rPr>
                <w:rFonts w:ascii="Tahoma" w:hAnsi="Tahoma" w:cs="Tahoma"/>
              </w:rPr>
            </w:pPr>
            <w:r w:rsidRPr="0044225E">
              <w:rPr>
                <w:rFonts w:ascii="Tahoma" w:hAnsi="Tahoma" w:cs="Tahoma"/>
              </w:rPr>
              <w:t>3</w:t>
            </w:r>
          </w:p>
          <w:p w14:paraId="517CDA55" w14:textId="77777777" w:rsidR="008E36A4" w:rsidRPr="0044225E" w:rsidRDefault="008E36A4" w:rsidP="00425C20">
            <w:pPr>
              <w:pStyle w:val="Geenafstand"/>
              <w:jc w:val="center"/>
              <w:rPr>
                <w:rFonts w:ascii="Tahoma" w:hAnsi="Tahoma" w:cs="Tahoma"/>
              </w:rPr>
            </w:pPr>
            <w:r w:rsidRPr="0044225E">
              <w:rPr>
                <w:rFonts w:ascii="Tahoma" w:hAnsi="Tahoma" w:cs="Tahoma"/>
              </w:rPr>
              <w:t>Sociaal-maatschappelijk</w:t>
            </w:r>
          </w:p>
        </w:tc>
        <w:tc>
          <w:tcPr>
            <w:tcW w:w="1701" w:type="dxa"/>
          </w:tcPr>
          <w:p w14:paraId="517CDA56" w14:textId="77777777" w:rsidR="008E36A4" w:rsidRPr="0044225E" w:rsidRDefault="008E36A4" w:rsidP="00425C20">
            <w:pPr>
              <w:pStyle w:val="Geenafstand"/>
              <w:jc w:val="center"/>
              <w:rPr>
                <w:rFonts w:ascii="Tahoma" w:hAnsi="Tahoma" w:cs="Tahoma"/>
              </w:rPr>
            </w:pPr>
            <w:r w:rsidRPr="0044225E">
              <w:rPr>
                <w:rFonts w:ascii="Tahoma" w:hAnsi="Tahoma" w:cs="Tahoma"/>
              </w:rPr>
              <w:t>4</w:t>
            </w:r>
          </w:p>
          <w:p w14:paraId="517CDA57" w14:textId="77777777" w:rsidR="008E36A4" w:rsidRPr="0044225E" w:rsidRDefault="008E36A4" w:rsidP="00425C20">
            <w:pPr>
              <w:pStyle w:val="Geenafstand"/>
              <w:jc w:val="center"/>
              <w:rPr>
                <w:rFonts w:ascii="Tahoma" w:hAnsi="Tahoma" w:cs="Tahoma"/>
              </w:rPr>
            </w:pPr>
            <w:r w:rsidRPr="0044225E">
              <w:rPr>
                <w:rFonts w:ascii="Tahoma" w:hAnsi="Tahoma" w:cs="Tahoma"/>
              </w:rPr>
              <w:t>Vitaal burgerschap</w:t>
            </w:r>
          </w:p>
        </w:tc>
        <w:tc>
          <w:tcPr>
            <w:tcW w:w="1981" w:type="dxa"/>
          </w:tcPr>
          <w:p w14:paraId="517CDA58" w14:textId="77777777" w:rsidR="008E36A4" w:rsidRPr="0044225E" w:rsidRDefault="008E36A4" w:rsidP="00425C20">
            <w:pPr>
              <w:pStyle w:val="Geenafstand"/>
              <w:rPr>
                <w:rFonts w:ascii="Tahoma" w:hAnsi="Tahoma" w:cs="Tahoma"/>
                <w:b/>
              </w:rPr>
            </w:pPr>
            <w:r w:rsidRPr="0044225E">
              <w:rPr>
                <w:rFonts w:ascii="Tahoma" w:hAnsi="Tahoma" w:cs="Tahoma"/>
                <w:b/>
              </w:rPr>
              <w:t>Eindcijfer Burgerschap</w:t>
            </w:r>
          </w:p>
          <w:p w14:paraId="517CDA59" w14:textId="77777777" w:rsidR="008E36A4" w:rsidRPr="0044225E" w:rsidRDefault="008E36A4" w:rsidP="00425C20">
            <w:pPr>
              <w:pStyle w:val="Geenafstand"/>
              <w:rPr>
                <w:rFonts w:ascii="Tahoma" w:hAnsi="Tahoma" w:cs="Tahoma"/>
                <w:b/>
              </w:rPr>
            </w:pPr>
            <w:r w:rsidRPr="0044225E">
              <w:rPr>
                <w:rFonts w:ascii="Tahoma" w:hAnsi="Tahoma" w:cs="Tahoma"/>
                <w:b/>
              </w:rPr>
              <w:t>1, 2, 3 en 4 : 4</w:t>
            </w:r>
          </w:p>
        </w:tc>
      </w:tr>
      <w:tr w:rsidR="008E36A4" w:rsidRPr="0044225E" w14:paraId="517CDA67" w14:textId="77777777" w:rsidTr="00425C20">
        <w:trPr>
          <w:trHeight w:val="410"/>
        </w:trPr>
        <w:tc>
          <w:tcPr>
            <w:tcW w:w="763" w:type="dxa"/>
          </w:tcPr>
          <w:p w14:paraId="517CDA5B" w14:textId="77777777" w:rsidR="008E36A4" w:rsidRPr="0044225E" w:rsidRDefault="008E36A4" w:rsidP="00425C20">
            <w:pPr>
              <w:pStyle w:val="Geenafstand"/>
              <w:jc w:val="center"/>
              <w:rPr>
                <w:rFonts w:ascii="Tahoma" w:hAnsi="Tahoma" w:cs="Tahoma"/>
              </w:rPr>
            </w:pPr>
            <w:r w:rsidRPr="0044225E">
              <w:rPr>
                <w:rFonts w:ascii="Tahoma" w:hAnsi="Tahoma" w:cs="Tahoma"/>
              </w:rPr>
              <w:t>…</w:t>
            </w:r>
          </w:p>
        </w:tc>
        <w:tc>
          <w:tcPr>
            <w:tcW w:w="763" w:type="dxa"/>
          </w:tcPr>
          <w:p w14:paraId="517CDA5C" w14:textId="77777777" w:rsidR="008E36A4" w:rsidRPr="0044225E" w:rsidRDefault="008E36A4" w:rsidP="00425C20">
            <w:pPr>
              <w:pStyle w:val="Geenafstand"/>
              <w:jc w:val="center"/>
              <w:rPr>
                <w:rFonts w:ascii="Tahoma" w:hAnsi="Tahoma" w:cs="Tahoma"/>
              </w:rPr>
            </w:pPr>
            <w:r w:rsidRPr="0044225E">
              <w:rPr>
                <w:rFonts w:ascii="Tahoma" w:hAnsi="Tahoma" w:cs="Tahoma"/>
              </w:rPr>
              <w:t>…</w:t>
            </w:r>
          </w:p>
        </w:tc>
        <w:tc>
          <w:tcPr>
            <w:tcW w:w="850" w:type="dxa"/>
          </w:tcPr>
          <w:p w14:paraId="517CDA5D" w14:textId="77777777" w:rsidR="008E36A4" w:rsidRPr="0044225E" w:rsidRDefault="008E36A4" w:rsidP="00425C20">
            <w:pPr>
              <w:pStyle w:val="Geenafstand"/>
              <w:jc w:val="center"/>
              <w:rPr>
                <w:rFonts w:ascii="Tahoma" w:hAnsi="Tahoma" w:cs="Tahoma"/>
              </w:rPr>
            </w:pPr>
            <w:r w:rsidRPr="0044225E">
              <w:rPr>
                <w:rFonts w:ascii="Tahoma" w:hAnsi="Tahoma" w:cs="Tahoma"/>
              </w:rPr>
              <w:t>…</w:t>
            </w:r>
          </w:p>
        </w:tc>
        <w:tc>
          <w:tcPr>
            <w:tcW w:w="851" w:type="dxa"/>
          </w:tcPr>
          <w:p w14:paraId="517CDA5E" w14:textId="77777777" w:rsidR="008E36A4" w:rsidRPr="0044225E" w:rsidRDefault="008E36A4" w:rsidP="00425C20">
            <w:pPr>
              <w:pStyle w:val="Geenafstand"/>
              <w:jc w:val="center"/>
              <w:rPr>
                <w:rFonts w:ascii="Tahoma" w:hAnsi="Tahoma" w:cs="Tahoma"/>
              </w:rPr>
            </w:pPr>
            <w:r w:rsidRPr="0044225E">
              <w:rPr>
                <w:rFonts w:ascii="Tahoma" w:hAnsi="Tahoma" w:cs="Tahoma"/>
              </w:rPr>
              <w:t>…</w:t>
            </w:r>
          </w:p>
        </w:tc>
        <w:tc>
          <w:tcPr>
            <w:tcW w:w="923" w:type="dxa"/>
          </w:tcPr>
          <w:p w14:paraId="517CDA5F" w14:textId="77777777" w:rsidR="008E36A4" w:rsidRPr="0044225E" w:rsidRDefault="008E36A4" w:rsidP="00425C20">
            <w:pPr>
              <w:pStyle w:val="Geenafstand"/>
              <w:jc w:val="center"/>
              <w:rPr>
                <w:rFonts w:ascii="Tahoma" w:hAnsi="Tahoma" w:cs="Tahoma"/>
              </w:rPr>
            </w:pPr>
            <w:r w:rsidRPr="0044225E">
              <w:rPr>
                <w:rFonts w:ascii="Tahoma" w:hAnsi="Tahoma" w:cs="Tahoma"/>
              </w:rPr>
              <w:t>…</w:t>
            </w:r>
          </w:p>
        </w:tc>
        <w:tc>
          <w:tcPr>
            <w:tcW w:w="923" w:type="dxa"/>
          </w:tcPr>
          <w:p w14:paraId="517CDA60" w14:textId="77777777" w:rsidR="008E36A4" w:rsidRPr="0044225E" w:rsidRDefault="008E36A4" w:rsidP="00425C20">
            <w:pPr>
              <w:pStyle w:val="Geenafstand"/>
              <w:jc w:val="center"/>
              <w:rPr>
                <w:rFonts w:ascii="Tahoma" w:hAnsi="Tahoma" w:cs="Tahoma"/>
              </w:rPr>
            </w:pPr>
            <w:r w:rsidRPr="0044225E">
              <w:rPr>
                <w:rFonts w:ascii="Tahoma" w:hAnsi="Tahoma" w:cs="Tahoma"/>
              </w:rPr>
              <w:t>…</w:t>
            </w:r>
          </w:p>
        </w:tc>
        <w:tc>
          <w:tcPr>
            <w:tcW w:w="1701" w:type="dxa"/>
            <w:vMerge w:val="restart"/>
          </w:tcPr>
          <w:p w14:paraId="517CDA61" w14:textId="77777777" w:rsidR="008E36A4" w:rsidRPr="0044225E" w:rsidRDefault="008E36A4" w:rsidP="00425C20">
            <w:pPr>
              <w:pStyle w:val="Geenafstand"/>
              <w:jc w:val="center"/>
              <w:rPr>
                <w:rFonts w:ascii="Tahoma" w:hAnsi="Tahoma" w:cs="Tahoma"/>
              </w:rPr>
            </w:pPr>
          </w:p>
          <w:p w14:paraId="517CDA62" w14:textId="77777777" w:rsidR="008E36A4" w:rsidRPr="0044225E" w:rsidRDefault="008E36A4" w:rsidP="00425C20">
            <w:pPr>
              <w:pStyle w:val="Geenafstand"/>
              <w:jc w:val="center"/>
              <w:rPr>
                <w:rFonts w:ascii="Tahoma" w:hAnsi="Tahoma" w:cs="Tahoma"/>
              </w:rPr>
            </w:pPr>
          </w:p>
          <w:p w14:paraId="517CDA63" w14:textId="77777777" w:rsidR="008E36A4" w:rsidRPr="0044225E" w:rsidRDefault="008E36A4" w:rsidP="00425C20">
            <w:pPr>
              <w:pStyle w:val="Geenafstand"/>
              <w:jc w:val="center"/>
              <w:rPr>
                <w:rFonts w:ascii="Tahoma" w:hAnsi="Tahoma" w:cs="Tahoma"/>
              </w:rPr>
            </w:pPr>
            <w:r w:rsidRPr="0044225E">
              <w:rPr>
                <w:rFonts w:ascii="Tahoma" w:hAnsi="Tahoma" w:cs="Tahoma"/>
              </w:rPr>
              <w:t>…</w:t>
            </w:r>
          </w:p>
        </w:tc>
        <w:tc>
          <w:tcPr>
            <w:tcW w:w="1981" w:type="dxa"/>
            <w:vMerge w:val="restart"/>
          </w:tcPr>
          <w:p w14:paraId="517CDA64" w14:textId="77777777" w:rsidR="008E36A4" w:rsidRDefault="008E36A4" w:rsidP="00425C20">
            <w:pPr>
              <w:pStyle w:val="Geenafstand"/>
              <w:jc w:val="center"/>
              <w:rPr>
                <w:rFonts w:ascii="Tahoma" w:hAnsi="Tahoma" w:cs="Tahoma"/>
              </w:rPr>
            </w:pPr>
          </w:p>
          <w:p w14:paraId="517CDA65" w14:textId="77777777" w:rsidR="008E36A4" w:rsidRPr="0044225E" w:rsidRDefault="008E36A4" w:rsidP="00425C20">
            <w:pPr>
              <w:pStyle w:val="Geenafstand"/>
              <w:jc w:val="center"/>
              <w:rPr>
                <w:rFonts w:ascii="Tahoma" w:hAnsi="Tahoma" w:cs="Tahoma"/>
              </w:rPr>
            </w:pPr>
          </w:p>
          <w:p w14:paraId="517CDA66" w14:textId="77777777" w:rsidR="008E36A4" w:rsidRPr="0044225E" w:rsidRDefault="008E36A4" w:rsidP="00425C20">
            <w:pPr>
              <w:pStyle w:val="Geenafstand"/>
              <w:jc w:val="center"/>
              <w:rPr>
                <w:rFonts w:ascii="Tahoma" w:hAnsi="Tahoma" w:cs="Tahoma"/>
              </w:rPr>
            </w:pPr>
            <w:r w:rsidRPr="0044225E">
              <w:rPr>
                <w:rFonts w:ascii="Tahoma" w:hAnsi="Tahoma" w:cs="Tahoma"/>
              </w:rPr>
              <w:t>…</w:t>
            </w:r>
          </w:p>
        </w:tc>
      </w:tr>
      <w:tr w:rsidR="008E36A4" w:rsidRPr="0044225E" w14:paraId="517CDA6D" w14:textId="77777777" w:rsidTr="00425C20">
        <w:trPr>
          <w:trHeight w:val="552"/>
        </w:trPr>
        <w:tc>
          <w:tcPr>
            <w:tcW w:w="1526" w:type="dxa"/>
            <w:gridSpan w:val="2"/>
          </w:tcPr>
          <w:p w14:paraId="517CDA68" w14:textId="77777777" w:rsidR="008E36A4" w:rsidRPr="0044225E" w:rsidRDefault="008E36A4" w:rsidP="00425C20">
            <w:pPr>
              <w:pStyle w:val="Geenafstand"/>
              <w:jc w:val="center"/>
              <w:rPr>
                <w:rFonts w:ascii="Tahoma" w:hAnsi="Tahoma" w:cs="Tahoma"/>
              </w:rPr>
            </w:pPr>
            <w:r>
              <w:rPr>
                <w:rFonts w:ascii="Tahoma" w:hAnsi="Tahoma" w:cs="Tahoma"/>
              </w:rPr>
              <w:t>G</w:t>
            </w:r>
            <w:r w:rsidRPr="0044225E">
              <w:rPr>
                <w:rFonts w:ascii="Tahoma" w:hAnsi="Tahoma" w:cs="Tahoma"/>
              </w:rPr>
              <w:t>em.    …</w:t>
            </w:r>
          </w:p>
        </w:tc>
        <w:tc>
          <w:tcPr>
            <w:tcW w:w="1701" w:type="dxa"/>
            <w:gridSpan w:val="2"/>
          </w:tcPr>
          <w:p w14:paraId="517CDA69" w14:textId="77777777" w:rsidR="008E36A4" w:rsidRPr="0044225E" w:rsidRDefault="008E36A4" w:rsidP="00425C20">
            <w:pPr>
              <w:pStyle w:val="Geenafstand"/>
              <w:jc w:val="center"/>
              <w:rPr>
                <w:rFonts w:ascii="Tahoma" w:hAnsi="Tahoma" w:cs="Tahoma"/>
              </w:rPr>
            </w:pPr>
            <w:r w:rsidRPr="0044225E">
              <w:rPr>
                <w:rFonts w:ascii="Tahoma" w:hAnsi="Tahoma" w:cs="Tahoma"/>
              </w:rPr>
              <w:t>Gem.   …</w:t>
            </w:r>
          </w:p>
        </w:tc>
        <w:tc>
          <w:tcPr>
            <w:tcW w:w="1846" w:type="dxa"/>
            <w:gridSpan w:val="2"/>
          </w:tcPr>
          <w:p w14:paraId="517CDA6A" w14:textId="77777777" w:rsidR="008E36A4" w:rsidRPr="0044225E" w:rsidRDefault="008E36A4" w:rsidP="00425C20">
            <w:pPr>
              <w:pStyle w:val="Geenafstand"/>
              <w:jc w:val="center"/>
              <w:rPr>
                <w:rFonts w:ascii="Tahoma" w:hAnsi="Tahoma" w:cs="Tahoma"/>
              </w:rPr>
            </w:pPr>
            <w:r w:rsidRPr="0044225E">
              <w:rPr>
                <w:rFonts w:ascii="Tahoma" w:hAnsi="Tahoma" w:cs="Tahoma"/>
              </w:rPr>
              <w:t>Gem.   …</w:t>
            </w:r>
          </w:p>
        </w:tc>
        <w:tc>
          <w:tcPr>
            <w:tcW w:w="1701" w:type="dxa"/>
            <w:vMerge/>
          </w:tcPr>
          <w:p w14:paraId="517CDA6B" w14:textId="77777777" w:rsidR="008E36A4" w:rsidRPr="0044225E" w:rsidRDefault="008E36A4" w:rsidP="00425C20">
            <w:pPr>
              <w:pStyle w:val="Geenafstand"/>
              <w:jc w:val="center"/>
              <w:rPr>
                <w:rFonts w:ascii="Tahoma" w:hAnsi="Tahoma" w:cs="Tahoma"/>
              </w:rPr>
            </w:pPr>
          </w:p>
        </w:tc>
        <w:tc>
          <w:tcPr>
            <w:tcW w:w="1981" w:type="dxa"/>
            <w:vMerge/>
          </w:tcPr>
          <w:p w14:paraId="517CDA6C" w14:textId="77777777" w:rsidR="008E36A4" w:rsidRPr="0044225E" w:rsidRDefault="008E36A4" w:rsidP="00425C20">
            <w:pPr>
              <w:pStyle w:val="Geenafstand"/>
              <w:jc w:val="center"/>
              <w:rPr>
                <w:rFonts w:ascii="Tahoma" w:hAnsi="Tahoma" w:cs="Tahoma"/>
              </w:rPr>
            </w:pPr>
          </w:p>
        </w:tc>
      </w:tr>
    </w:tbl>
    <w:p w14:paraId="517CDA6E" w14:textId="77777777" w:rsidR="008E36A4" w:rsidRPr="0044225E" w:rsidRDefault="008E36A4" w:rsidP="008E36A4">
      <w:pPr>
        <w:pStyle w:val="Geenafstand"/>
        <w:rPr>
          <w:rFonts w:ascii="Tahoma" w:hAnsi="Tahoma" w:cs="Tahoma"/>
        </w:rPr>
      </w:pPr>
    </w:p>
    <w:p w14:paraId="517CDA6F" w14:textId="77777777" w:rsidR="00852CE6" w:rsidRDefault="00852CE6" w:rsidP="00852CE6">
      <w:pPr>
        <w:pStyle w:val="Geenafstand"/>
        <w:rPr>
          <w:rFonts w:ascii="Tahoma" w:hAnsi="Tahoma" w:cs="Tahoma"/>
        </w:rPr>
      </w:pPr>
      <w:r>
        <w:rPr>
          <w:rFonts w:ascii="Tahoma" w:hAnsi="Tahoma" w:cs="Tahoma"/>
        </w:rPr>
        <w:t xml:space="preserve">De ondergrens van elke toets is 1,0. </w:t>
      </w:r>
    </w:p>
    <w:p w14:paraId="517CDA70" w14:textId="77777777" w:rsidR="00852CE6" w:rsidRDefault="00852CE6" w:rsidP="00852CE6">
      <w:pPr>
        <w:pStyle w:val="Geenafstand"/>
        <w:rPr>
          <w:rFonts w:ascii="Tahoma" w:hAnsi="Tahoma" w:cs="Tahoma"/>
        </w:rPr>
      </w:pPr>
      <w:r>
        <w:rPr>
          <w:rFonts w:ascii="Tahoma" w:hAnsi="Tahoma" w:cs="Tahoma"/>
        </w:rPr>
        <w:t>De ondergrens van elke dimensie is 5,0</w:t>
      </w:r>
    </w:p>
    <w:p w14:paraId="517CDA71" w14:textId="77777777" w:rsidR="008E36A4" w:rsidRPr="005F6837" w:rsidRDefault="008E36A4" w:rsidP="008E36A4">
      <w:pPr>
        <w:pStyle w:val="Geenafstand"/>
        <w:rPr>
          <w:rFonts w:ascii="Tahoma" w:hAnsi="Tahoma" w:cs="Tahoma"/>
        </w:rPr>
      </w:pPr>
    </w:p>
    <w:p w14:paraId="517CDA72" w14:textId="77777777" w:rsidR="00013078" w:rsidRPr="005F6837" w:rsidRDefault="00013078" w:rsidP="00013078">
      <w:pPr>
        <w:pStyle w:val="Geenafstand"/>
        <w:rPr>
          <w:rFonts w:ascii="Tahoma" w:hAnsi="Tahoma" w:cs="Tahoma"/>
        </w:rPr>
      </w:pPr>
    </w:p>
    <w:p w14:paraId="517CDA73" w14:textId="77777777" w:rsidR="00013078" w:rsidRPr="005F6837" w:rsidRDefault="00013078">
      <w:pPr>
        <w:rPr>
          <w:rFonts w:ascii="Tahoma" w:hAnsi="Tahoma" w:cs="Tahoma"/>
        </w:rPr>
      </w:pPr>
      <w:r w:rsidRPr="005F6837">
        <w:rPr>
          <w:rFonts w:ascii="Tahoma" w:hAnsi="Tahoma" w:cs="Tahoma"/>
        </w:rPr>
        <w:br w:type="page"/>
      </w:r>
    </w:p>
    <w:p w14:paraId="517CDA74" w14:textId="77777777" w:rsidR="00675E2D" w:rsidRPr="004E1200" w:rsidRDefault="00675E2D" w:rsidP="00675E2D">
      <w:pPr>
        <w:pStyle w:val="Geenafstand"/>
        <w:rPr>
          <w:rFonts w:ascii="Tahoma" w:hAnsi="Tahoma" w:cs="Tahoma"/>
          <w:b/>
        </w:rPr>
      </w:pPr>
      <w:r w:rsidRPr="004E1200">
        <w:rPr>
          <w:rFonts w:ascii="Tahoma" w:hAnsi="Tahoma" w:cs="Tahoma"/>
          <w:b/>
        </w:rPr>
        <w:lastRenderedPageBreak/>
        <w:t xml:space="preserve">Microrooster Burgerschap </w:t>
      </w:r>
      <w:r w:rsidRPr="004E1200">
        <w:rPr>
          <w:rFonts w:ascii="Tahoma" w:hAnsi="Tahoma" w:cs="Tahoma"/>
          <w:b/>
        </w:rPr>
        <w:tab/>
        <w:t>niveau 4</w:t>
      </w:r>
      <w:r w:rsidRPr="004E1200">
        <w:rPr>
          <w:rFonts w:ascii="Tahoma" w:hAnsi="Tahoma" w:cs="Tahoma"/>
          <w:b/>
        </w:rPr>
        <w:tab/>
        <w:t>seizoen 201</w:t>
      </w:r>
      <w:r w:rsidR="00CE0239">
        <w:rPr>
          <w:rFonts w:ascii="Tahoma" w:hAnsi="Tahoma" w:cs="Tahoma"/>
          <w:b/>
        </w:rPr>
        <w:t>2 – 2013</w:t>
      </w:r>
    </w:p>
    <w:p w14:paraId="517CDA75" w14:textId="77777777" w:rsidR="00675E2D" w:rsidRPr="0075510E" w:rsidRDefault="00675E2D" w:rsidP="00675E2D">
      <w:pPr>
        <w:pStyle w:val="Geenafstand"/>
        <w:rPr>
          <w:rFonts w:ascii="Tahoma" w:hAnsi="Tahoma" w:cs="Tahoma"/>
        </w:rPr>
      </w:pPr>
    </w:p>
    <w:p w14:paraId="517CDA76" w14:textId="77777777" w:rsidR="0075510E" w:rsidRPr="0075510E" w:rsidRDefault="0075510E" w:rsidP="00675E2D">
      <w:pPr>
        <w:pStyle w:val="Geenafstand"/>
        <w:rPr>
          <w:rFonts w:ascii="Tahoma" w:hAnsi="Tahoma" w:cs="Tahoma"/>
          <w:b/>
        </w:rPr>
      </w:pPr>
      <w:r w:rsidRPr="0075510E">
        <w:rPr>
          <w:rFonts w:ascii="Tahoma" w:hAnsi="Tahoma" w:cs="Tahoma"/>
          <w:b/>
        </w:rPr>
        <w:t>Deze is reeds in je bezit</w:t>
      </w:r>
    </w:p>
    <w:p w14:paraId="517CDA77" w14:textId="77777777" w:rsidR="0075510E" w:rsidRPr="0075510E" w:rsidRDefault="0075510E" w:rsidP="00675E2D">
      <w:pPr>
        <w:pStyle w:val="Geenafstand"/>
        <w:rPr>
          <w:rFonts w:ascii="Tahoma" w:hAnsi="Tahoma" w:cs="Tahoma"/>
        </w:rPr>
      </w:pPr>
    </w:p>
    <w:p w14:paraId="517CDA78" w14:textId="77777777" w:rsidR="0075510E" w:rsidRDefault="0075510E">
      <w:pPr>
        <w:rPr>
          <w:rFonts w:ascii="Tahoma" w:eastAsia="Times New Roman" w:hAnsi="Tahoma" w:cs="Tahoma"/>
          <w:b/>
          <w:lang w:eastAsia="nl-NL"/>
        </w:rPr>
      </w:pPr>
      <w:r>
        <w:rPr>
          <w:rFonts w:ascii="Tahoma" w:eastAsia="Times New Roman" w:hAnsi="Tahoma" w:cs="Tahoma"/>
          <w:b/>
          <w:lang w:eastAsia="nl-NL"/>
        </w:rPr>
        <w:br w:type="page"/>
      </w:r>
    </w:p>
    <w:p w14:paraId="517CDA79" w14:textId="77777777" w:rsidR="00314E0A" w:rsidRPr="00314E0A" w:rsidRDefault="00314E0A" w:rsidP="00314E0A">
      <w:pPr>
        <w:spacing w:after="0" w:line="240" w:lineRule="auto"/>
        <w:rPr>
          <w:rFonts w:ascii="Tahoma" w:eastAsia="Times New Roman" w:hAnsi="Tahoma" w:cs="Tahoma"/>
          <w:b/>
          <w:lang w:eastAsia="nl-NL"/>
        </w:rPr>
      </w:pPr>
      <w:r w:rsidRPr="00314E0A">
        <w:rPr>
          <w:rFonts w:ascii="Tahoma" w:eastAsia="Times New Roman" w:hAnsi="Tahoma" w:cs="Tahoma"/>
          <w:b/>
          <w:lang w:eastAsia="nl-NL"/>
        </w:rPr>
        <w:lastRenderedPageBreak/>
        <w:t xml:space="preserve">Begrippenlijst bij dimensie 3 </w:t>
      </w:r>
      <w:r w:rsidRPr="00314E0A">
        <w:rPr>
          <w:rFonts w:ascii="Tahoma" w:eastAsia="Times New Roman" w:hAnsi="Tahoma" w:cs="Tahoma"/>
          <w:b/>
          <w:lang w:eastAsia="nl-NL"/>
        </w:rPr>
        <w:tab/>
        <w:t>Sociaal-maatschappelijk</w:t>
      </w:r>
    </w:p>
    <w:p w14:paraId="517CDA7A"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aanleg: </w:t>
      </w:r>
      <w:r w:rsidRPr="00314E0A">
        <w:rPr>
          <w:rFonts w:ascii="Tahoma" w:eastAsia="Times New Roman" w:hAnsi="Tahoma" w:cs="Tahoma"/>
          <w:lang w:eastAsia="nl-NL"/>
        </w:rPr>
        <w:tab/>
      </w:r>
      <w:r w:rsidRPr="00314E0A">
        <w:rPr>
          <w:rFonts w:ascii="Tahoma" w:eastAsia="Times New Roman" w:hAnsi="Tahoma" w:cs="Tahoma"/>
          <w:lang w:eastAsia="nl-NL"/>
        </w:rPr>
        <w:tab/>
      </w:r>
    </w:p>
    <w:p w14:paraId="517CDA7B"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natuur:</w:t>
      </w:r>
      <w:r w:rsidRPr="00314E0A">
        <w:rPr>
          <w:rFonts w:ascii="Tahoma" w:eastAsia="Times New Roman" w:hAnsi="Tahoma" w:cs="Tahoma"/>
          <w:lang w:eastAsia="nl-NL"/>
        </w:rPr>
        <w:tab/>
      </w:r>
      <w:r w:rsidRPr="00314E0A">
        <w:rPr>
          <w:rFonts w:ascii="Tahoma" w:eastAsia="Times New Roman" w:hAnsi="Tahoma" w:cs="Tahoma"/>
          <w:lang w:eastAsia="nl-NL"/>
        </w:rPr>
        <w:tab/>
      </w:r>
      <w:r w:rsidRPr="00314E0A">
        <w:rPr>
          <w:rFonts w:ascii="Tahoma" w:eastAsia="Times New Roman" w:hAnsi="Tahoma" w:cs="Tahoma"/>
          <w:lang w:eastAsia="nl-NL"/>
        </w:rPr>
        <w:tab/>
      </w:r>
    </w:p>
    <w:p w14:paraId="517CDA7C"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cultuur: </w:t>
      </w:r>
      <w:r w:rsidRPr="00314E0A">
        <w:rPr>
          <w:rFonts w:ascii="Tahoma" w:eastAsia="Times New Roman" w:hAnsi="Tahoma" w:cs="Tahoma"/>
          <w:lang w:eastAsia="nl-NL"/>
        </w:rPr>
        <w:tab/>
      </w:r>
      <w:r w:rsidRPr="00314E0A">
        <w:rPr>
          <w:rFonts w:ascii="Tahoma" w:eastAsia="Times New Roman" w:hAnsi="Tahoma" w:cs="Tahoma"/>
          <w:lang w:eastAsia="nl-NL"/>
        </w:rPr>
        <w:tab/>
      </w:r>
    </w:p>
    <w:p w14:paraId="517CDA7D"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cultuurkenmerken:</w:t>
      </w:r>
      <w:r w:rsidRPr="00314E0A">
        <w:rPr>
          <w:rFonts w:ascii="Tahoma" w:eastAsia="Times New Roman" w:hAnsi="Tahoma" w:cs="Tahoma"/>
          <w:lang w:eastAsia="nl-NL"/>
        </w:rPr>
        <w:tab/>
      </w:r>
    </w:p>
    <w:p w14:paraId="517CDA7E"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westerse cultuur: </w:t>
      </w:r>
      <w:r w:rsidRPr="00314E0A">
        <w:rPr>
          <w:rFonts w:ascii="Tahoma" w:eastAsia="Times New Roman" w:hAnsi="Tahoma" w:cs="Tahoma"/>
          <w:lang w:eastAsia="nl-NL"/>
        </w:rPr>
        <w:tab/>
      </w:r>
    </w:p>
    <w:p w14:paraId="517CDA7F" w14:textId="77777777" w:rsidR="00314E0A" w:rsidRPr="00314E0A" w:rsidRDefault="00314E0A" w:rsidP="00314E0A">
      <w:pPr>
        <w:autoSpaceDE w:val="0"/>
        <w:autoSpaceDN w:val="0"/>
        <w:adjustRightInd w:val="0"/>
        <w:spacing w:after="0" w:line="240" w:lineRule="auto"/>
        <w:ind w:left="2832" w:hanging="2832"/>
        <w:rPr>
          <w:rFonts w:ascii="Tahoma" w:eastAsia="Times New Roman" w:hAnsi="Tahoma" w:cs="Tahoma"/>
          <w:lang w:eastAsia="nl-NL"/>
        </w:rPr>
      </w:pPr>
      <w:r w:rsidRPr="00314E0A">
        <w:rPr>
          <w:rFonts w:ascii="Tahoma" w:eastAsia="Times New Roman" w:hAnsi="Tahoma" w:cs="Tahoma"/>
          <w:lang w:eastAsia="nl-NL"/>
        </w:rPr>
        <w:t xml:space="preserve">niet-westerse cultuur: </w:t>
      </w:r>
      <w:r w:rsidRPr="00314E0A">
        <w:rPr>
          <w:rFonts w:ascii="Tahoma" w:eastAsia="Times New Roman" w:hAnsi="Tahoma" w:cs="Tahoma"/>
          <w:lang w:eastAsia="nl-NL"/>
        </w:rPr>
        <w:tab/>
      </w:r>
    </w:p>
    <w:p w14:paraId="517CDA80"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dominante cultuur: </w:t>
      </w:r>
      <w:r w:rsidRPr="00314E0A">
        <w:rPr>
          <w:rFonts w:ascii="Tahoma" w:eastAsia="Times New Roman" w:hAnsi="Tahoma" w:cs="Tahoma"/>
          <w:lang w:eastAsia="nl-NL"/>
        </w:rPr>
        <w:tab/>
      </w:r>
    </w:p>
    <w:p w14:paraId="517CDA81"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subcultuur: </w:t>
      </w:r>
      <w:r w:rsidRPr="00314E0A">
        <w:rPr>
          <w:rFonts w:ascii="Tahoma" w:eastAsia="Times New Roman" w:hAnsi="Tahoma" w:cs="Tahoma"/>
          <w:lang w:eastAsia="nl-NL"/>
        </w:rPr>
        <w:tab/>
      </w:r>
      <w:r w:rsidRPr="00314E0A">
        <w:rPr>
          <w:rFonts w:ascii="Tahoma" w:eastAsia="Times New Roman" w:hAnsi="Tahoma" w:cs="Tahoma"/>
          <w:lang w:eastAsia="nl-NL"/>
        </w:rPr>
        <w:tab/>
      </w:r>
    </w:p>
    <w:p w14:paraId="517CDA82"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tegencultuur: </w:t>
      </w:r>
      <w:r w:rsidRPr="00314E0A">
        <w:rPr>
          <w:rFonts w:ascii="Tahoma" w:eastAsia="Times New Roman" w:hAnsi="Tahoma" w:cs="Tahoma"/>
          <w:lang w:eastAsia="nl-NL"/>
        </w:rPr>
        <w:tab/>
      </w:r>
      <w:r w:rsidRPr="00314E0A">
        <w:rPr>
          <w:rFonts w:ascii="Tahoma" w:eastAsia="Times New Roman" w:hAnsi="Tahoma" w:cs="Tahoma"/>
          <w:lang w:eastAsia="nl-NL"/>
        </w:rPr>
        <w:tab/>
      </w:r>
    </w:p>
    <w:p w14:paraId="517CDA83"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identiteit: </w:t>
      </w:r>
      <w:r w:rsidRPr="00314E0A">
        <w:rPr>
          <w:rFonts w:ascii="Tahoma" w:eastAsia="Times New Roman" w:hAnsi="Tahoma" w:cs="Tahoma"/>
          <w:lang w:eastAsia="nl-NL"/>
        </w:rPr>
        <w:tab/>
      </w:r>
      <w:r w:rsidRPr="00314E0A">
        <w:rPr>
          <w:rFonts w:ascii="Tahoma" w:eastAsia="Times New Roman" w:hAnsi="Tahoma" w:cs="Tahoma"/>
          <w:lang w:eastAsia="nl-NL"/>
        </w:rPr>
        <w:tab/>
      </w:r>
    </w:p>
    <w:p w14:paraId="517CDA84" w14:textId="77777777" w:rsidR="00314E0A" w:rsidRPr="00314E0A" w:rsidRDefault="00314E0A" w:rsidP="00314E0A">
      <w:pPr>
        <w:autoSpaceDE w:val="0"/>
        <w:autoSpaceDN w:val="0"/>
        <w:adjustRightInd w:val="0"/>
        <w:spacing w:after="0" w:line="240" w:lineRule="auto"/>
        <w:ind w:left="2124" w:hanging="2124"/>
        <w:rPr>
          <w:rFonts w:ascii="Tahoma" w:eastAsia="Times New Roman" w:hAnsi="Tahoma" w:cs="Tahoma"/>
          <w:lang w:eastAsia="nl-NL"/>
        </w:rPr>
      </w:pPr>
      <w:r w:rsidRPr="00314E0A">
        <w:rPr>
          <w:rFonts w:ascii="Tahoma" w:eastAsia="Times New Roman" w:hAnsi="Tahoma" w:cs="Tahoma"/>
          <w:lang w:eastAsia="nl-NL"/>
        </w:rPr>
        <w:t xml:space="preserve">klassenmaatschappij: </w:t>
      </w:r>
      <w:r w:rsidRPr="00314E0A">
        <w:rPr>
          <w:rFonts w:ascii="Tahoma" w:eastAsia="Times New Roman" w:hAnsi="Tahoma" w:cs="Tahoma"/>
          <w:lang w:eastAsia="nl-NL"/>
        </w:rPr>
        <w:tab/>
      </w:r>
    </w:p>
    <w:p w14:paraId="517CDA85"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levensbeschouwing: </w:t>
      </w:r>
      <w:r w:rsidRPr="00314E0A">
        <w:rPr>
          <w:rFonts w:ascii="Tahoma" w:eastAsia="Times New Roman" w:hAnsi="Tahoma" w:cs="Tahoma"/>
          <w:lang w:eastAsia="nl-NL"/>
        </w:rPr>
        <w:tab/>
      </w:r>
    </w:p>
    <w:p w14:paraId="517CDA86"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normen: </w:t>
      </w:r>
      <w:r w:rsidRPr="00314E0A">
        <w:rPr>
          <w:rFonts w:ascii="Tahoma" w:eastAsia="Times New Roman" w:hAnsi="Tahoma" w:cs="Tahoma"/>
          <w:lang w:eastAsia="nl-NL"/>
        </w:rPr>
        <w:tab/>
      </w:r>
      <w:r w:rsidRPr="00314E0A">
        <w:rPr>
          <w:rFonts w:ascii="Tahoma" w:eastAsia="Times New Roman" w:hAnsi="Tahoma" w:cs="Tahoma"/>
          <w:lang w:eastAsia="nl-NL"/>
        </w:rPr>
        <w:tab/>
      </w:r>
    </w:p>
    <w:p w14:paraId="517CDA87" w14:textId="77777777" w:rsidR="00314E0A" w:rsidRPr="00314E0A" w:rsidRDefault="00314E0A" w:rsidP="00314E0A">
      <w:pPr>
        <w:autoSpaceDE w:val="0"/>
        <w:autoSpaceDN w:val="0"/>
        <w:adjustRightInd w:val="0"/>
        <w:spacing w:after="0" w:line="240" w:lineRule="auto"/>
        <w:ind w:left="2124" w:hanging="2124"/>
        <w:rPr>
          <w:rFonts w:ascii="Tahoma" w:eastAsia="Times New Roman" w:hAnsi="Tahoma" w:cs="Tahoma"/>
          <w:color w:val="000000"/>
          <w:lang w:eastAsia="nl-NL"/>
        </w:rPr>
      </w:pPr>
      <w:r w:rsidRPr="00314E0A">
        <w:rPr>
          <w:rFonts w:ascii="Tahoma" w:eastAsia="Times New Roman" w:hAnsi="Tahoma" w:cs="Tahoma"/>
          <w:color w:val="000000"/>
          <w:lang w:eastAsia="nl-NL"/>
        </w:rPr>
        <w:t xml:space="preserve">waarden: </w:t>
      </w:r>
      <w:r w:rsidRPr="00314E0A">
        <w:rPr>
          <w:rFonts w:ascii="Tahoma" w:eastAsia="Times New Roman" w:hAnsi="Tahoma" w:cs="Tahoma"/>
          <w:color w:val="000000"/>
          <w:lang w:eastAsia="nl-NL"/>
        </w:rPr>
        <w:tab/>
        <w:t xml:space="preserve"> </w:t>
      </w:r>
    </w:p>
    <w:p w14:paraId="517CDA88"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persoonlijkheid: </w:t>
      </w:r>
      <w:r w:rsidRPr="00314E0A">
        <w:rPr>
          <w:rFonts w:ascii="Tahoma" w:eastAsia="Times New Roman" w:hAnsi="Tahoma" w:cs="Tahoma"/>
          <w:lang w:eastAsia="nl-NL"/>
        </w:rPr>
        <w:tab/>
      </w:r>
    </w:p>
    <w:p w14:paraId="517CDA89" w14:textId="77777777" w:rsidR="00314E0A" w:rsidRPr="00314E0A" w:rsidRDefault="00314E0A" w:rsidP="00314E0A">
      <w:pPr>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zelfkennis: </w:t>
      </w:r>
      <w:r w:rsidRPr="00314E0A">
        <w:rPr>
          <w:rFonts w:ascii="Tahoma" w:eastAsia="Times New Roman" w:hAnsi="Tahoma" w:cs="Tahoma"/>
          <w:lang w:eastAsia="nl-NL"/>
        </w:rPr>
        <w:tab/>
      </w:r>
      <w:r w:rsidRPr="00314E0A">
        <w:rPr>
          <w:rFonts w:ascii="Tahoma" w:eastAsia="Times New Roman" w:hAnsi="Tahoma" w:cs="Tahoma"/>
          <w:lang w:eastAsia="nl-NL"/>
        </w:rPr>
        <w:tab/>
      </w:r>
    </w:p>
    <w:p w14:paraId="517CDA8A"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presentatie: </w:t>
      </w:r>
      <w:r w:rsidRPr="00314E0A">
        <w:rPr>
          <w:rFonts w:ascii="Tahoma" w:eastAsia="Times New Roman" w:hAnsi="Tahoma" w:cs="Tahoma"/>
          <w:lang w:eastAsia="nl-NL"/>
        </w:rPr>
        <w:tab/>
      </w:r>
      <w:r w:rsidRPr="00314E0A">
        <w:rPr>
          <w:rFonts w:ascii="Tahoma" w:eastAsia="Times New Roman" w:hAnsi="Tahoma" w:cs="Tahoma"/>
          <w:lang w:eastAsia="nl-NL"/>
        </w:rPr>
        <w:tab/>
      </w:r>
    </w:p>
    <w:p w14:paraId="517CDA8B"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relatie: </w:t>
      </w:r>
      <w:r w:rsidRPr="00314E0A">
        <w:rPr>
          <w:rFonts w:ascii="Tahoma" w:eastAsia="Times New Roman" w:hAnsi="Tahoma" w:cs="Tahoma"/>
          <w:lang w:eastAsia="nl-NL"/>
        </w:rPr>
        <w:tab/>
      </w:r>
      <w:r w:rsidRPr="00314E0A">
        <w:rPr>
          <w:rFonts w:ascii="Tahoma" w:eastAsia="Times New Roman" w:hAnsi="Tahoma" w:cs="Tahoma"/>
          <w:lang w:eastAsia="nl-NL"/>
        </w:rPr>
        <w:tab/>
      </w:r>
    </w:p>
    <w:p w14:paraId="517CDA8C" w14:textId="77777777" w:rsidR="00314E0A" w:rsidRPr="00314E0A" w:rsidRDefault="00314E0A" w:rsidP="00314E0A">
      <w:pPr>
        <w:autoSpaceDE w:val="0"/>
        <w:autoSpaceDN w:val="0"/>
        <w:adjustRightInd w:val="0"/>
        <w:spacing w:after="0" w:line="240" w:lineRule="auto"/>
        <w:rPr>
          <w:rFonts w:ascii="Tahoma" w:eastAsia="Times New Roman" w:hAnsi="Tahoma" w:cs="Tahoma"/>
          <w:color w:val="000000"/>
          <w:lang w:eastAsia="nl-NL"/>
        </w:rPr>
      </w:pPr>
      <w:r w:rsidRPr="00314E0A">
        <w:rPr>
          <w:rFonts w:ascii="Tahoma" w:eastAsia="Times New Roman" w:hAnsi="Tahoma" w:cs="Tahoma"/>
          <w:color w:val="000000"/>
          <w:lang w:eastAsia="nl-NL"/>
        </w:rPr>
        <w:t xml:space="preserve">gezinsvorming: </w:t>
      </w:r>
      <w:r w:rsidRPr="00314E0A">
        <w:rPr>
          <w:rFonts w:ascii="Tahoma" w:eastAsia="Times New Roman" w:hAnsi="Tahoma" w:cs="Tahoma"/>
          <w:color w:val="000000"/>
          <w:lang w:eastAsia="nl-NL"/>
        </w:rPr>
        <w:tab/>
        <w:t xml:space="preserve"> </w:t>
      </w:r>
    </w:p>
    <w:p w14:paraId="517CDA8D" w14:textId="77777777" w:rsidR="00314E0A" w:rsidRPr="00314E0A" w:rsidRDefault="00314E0A" w:rsidP="00314E0A">
      <w:pPr>
        <w:autoSpaceDE w:val="0"/>
        <w:autoSpaceDN w:val="0"/>
        <w:adjustRightInd w:val="0"/>
        <w:spacing w:after="0" w:line="240" w:lineRule="auto"/>
        <w:ind w:left="2124" w:hanging="2124"/>
        <w:rPr>
          <w:rFonts w:ascii="Tahoma" w:eastAsia="Times New Roman" w:hAnsi="Tahoma" w:cs="Tahoma"/>
          <w:lang w:eastAsia="nl-NL"/>
        </w:rPr>
      </w:pPr>
      <w:r w:rsidRPr="00314E0A">
        <w:rPr>
          <w:rFonts w:ascii="Tahoma" w:eastAsia="Times New Roman" w:hAnsi="Tahoma" w:cs="Tahoma"/>
          <w:lang w:eastAsia="nl-NL"/>
        </w:rPr>
        <w:t xml:space="preserve">lat-relatie: </w:t>
      </w:r>
      <w:r w:rsidRPr="00314E0A">
        <w:rPr>
          <w:rFonts w:ascii="Tahoma" w:eastAsia="Times New Roman" w:hAnsi="Tahoma" w:cs="Tahoma"/>
          <w:lang w:eastAsia="nl-NL"/>
        </w:rPr>
        <w:tab/>
      </w:r>
    </w:p>
    <w:p w14:paraId="517CDA8E" w14:textId="77777777" w:rsidR="00314E0A" w:rsidRPr="00314E0A" w:rsidRDefault="00314E0A" w:rsidP="00314E0A">
      <w:pPr>
        <w:autoSpaceDE w:val="0"/>
        <w:autoSpaceDN w:val="0"/>
        <w:adjustRightInd w:val="0"/>
        <w:spacing w:after="0" w:line="240" w:lineRule="auto"/>
        <w:ind w:left="2124" w:hanging="2124"/>
        <w:rPr>
          <w:rFonts w:ascii="Tahoma" w:eastAsia="Times New Roman" w:hAnsi="Tahoma" w:cs="Tahoma"/>
          <w:lang w:eastAsia="nl-NL"/>
        </w:rPr>
      </w:pPr>
      <w:r w:rsidRPr="00314E0A">
        <w:rPr>
          <w:rFonts w:ascii="Tahoma" w:eastAsia="Times New Roman" w:hAnsi="Tahoma" w:cs="Tahoma"/>
          <w:lang w:eastAsia="nl-NL"/>
        </w:rPr>
        <w:t xml:space="preserve">sociale groepen: </w:t>
      </w:r>
      <w:r w:rsidRPr="00314E0A">
        <w:rPr>
          <w:rFonts w:ascii="Tahoma" w:eastAsia="Times New Roman" w:hAnsi="Tahoma" w:cs="Tahoma"/>
          <w:lang w:eastAsia="nl-NL"/>
        </w:rPr>
        <w:tab/>
      </w:r>
    </w:p>
    <w:p w14:paraId="517CDA8F"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sociale omgeving: </w:t>
      </w:r>
      <w:r w:rsidRPr="00314E0A">
        <w:rPr>
          <w:rFonts w:ascii="Tahoma" w:eastAsia="Times New Roman" w:hAnsi="Tahoma" w:cs="Tahoma"/>
          <w:lang w:eastAsia="nl-NL"/>
        </w:rPr>
        <w:tab/>
      </w:r>
    </w:p>
    <w:p w14:paraId="517CDA90"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sociale redzaamheid: </w:t>
      </w:r>
      <w:r w:rsidRPr="00314E0A">
        <w:rPr>
          <w:rFonts w:ascii="Tahoma" w:eastAsia="Times New Roman" w:hAnsi="Tahoma" w:cs="Tahoma"/>
          <w:lang w:eastAsia="nl-NL"/>
        </w:rPr>
        <w:tab/>
      </w:r>
    </w:p>
    <w:p w14:paraId="517CDA91" w14:textId="77777777" w:rsidR="00314E0A" w:rsidRPr="00314E0A" w:rsidRDefault="00314E0A" w:rsidP="00314E0A">
      <w:pPr>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welzijn: </w:t>
      </w:r>
      <w:r w:rsidRPr="00314E0A">
        <w:rPr>
          <w:rFonts w:ascii="Tahoma" w:eastAsia="Times New Roman" w:hAnsi="Tahoma" w:cs="Tahoma"/>
          <w:lang w:eastAsia="nl-NL"/>
        </w:rPr>
        <w:tab/>
      </w:r>
    </w:p>
    <w:p w14:paraId="517CDA92" w14:textId="77777777" w:rsidR="00314E0A" w:rsidRPr="00314E0A" w:rsidRDefault="00314E0A" w:rsidP="00314E0A">
      <w:pPr>
        <w:spacing w:after="0" w:line="240" w:lineRule="auto"/>
        <w:rPr>
          <w:rFonts w:ascii="Tahoma" w:eastAsia="Times New Roman" w:hAnsi="Tahoma" w:cs="Tahoma"/>
          <w:lang w:eastAsia="nl-NL"/>
        </w:rPr>
      </w:pPr>
      <w:r w:rsidRPr="00314E0A">
        <w:rPr>
          <w:rFonts w:ascii="Tahoma" w:eastAsia="Times New Roman" w:hAnsi="Tahoma" w:cs="Tahoma"/>
          <w:lang w:eastAsia="nl-NL"/>
        </w:rPr>
        <w:t>verzorgingsstaat:</w:t>
      </w:r>
      <w:r w:rsidRPr="00314E0A">
        <w:rPr>
          <w:rFonts w:ascii="Tahoma" w:eastAsia="Times New Roman" w:hAnsi="Tahoma" w:cs="Tahoma"/>
          <w:lang w:eastAsia="nl-NL"/>
        </w:rPr>
        <w:tab/>
      </w:r>
    </w:p>
    <w:p w14:paraId="517CDA93"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informele relaties:</w:t>
      </w:r>
      <w:r w:rsidRPr="00314E0A">
        <w:rPr>
          <w:rFonts w:ascii="Tahoma" w:eastAsia="Times New Roman" w:hAnsi="Tahoma" w:cs="Tahoma"/>
          <w:lang w:eastAsia="nl-NL"/>
        </w:rPr>
        <w:tab/>
      </w:r>
    </w:p>
    <w:p w14:paraId="517CDA94"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formele relaties:</w:t>
      </w:r>
      <w:r w:rsidRPr="00314E0A">
        <w:rPr>
          <w:rFonts w:ascii="Tahoma" w:eastAsia="Times New Roman" w:hAnsi="Tahoma" w:cs="Tahoma"/>
          <w:lang w:eastAsia="nl-NL"/>
        </w:rPr>
        <w:tab/>
      </w:r>
    </w:p>
    <w:p w14:paraId="517CDA95"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status: </w:t>
      </w:r>
      <w:r w:rsidRPr="00314E0A">
        <w:rPr>
          <w:rFonts w:ascii="Tahoma" w:eastAsia="Times New Roman" w:hAnsi="Tahoma" w:cs="Tahoma"/>
          <w:lang w:eastAsia="nl-NL"/>
        </w:rPr>
        <w:tab/>
      </w:r>
      <w:r w:rsidRPr="00314E0A">
        <w:rPr>
          <w:rFonts w:ascii="Tahoma" w:eastAsia="Times New Roman" w:hAnsi="Tahoma" w:cs="Tahoma"/>
          <w:lang w:eastAsia="nl-NL"/>
        </w:rPr>
        <w:tab/>
      </w:r>
      <w:r w:rsidRPr="00314E0A">
        <w:rPr>
          <w:rFonts w:ascii="Tahoma" w:eastAsia="Times New Roman" w:hAnsi="Tahoma" w:cs="Tahoma"/>
          <w:lang w:eastAsia="nl-NL"/>
        </w:rPr>
        <w:tab/>
      </w:r>
    </w:p>
    <w:p w14:paraId="517CDA96"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statussymbool: </w:t>
      </w:r>
      <w:r w:rsidRPr="00314E0A">
        <w:rPr>
          <w:rFonts w:ascii="Tahoma" w:eastAsia="Times New Roman" w:hAnsi="Tahoma" w:cs="Tahoma"/>
          <w:lang w:eastAsia="nl-NL"/>
        </w:rPr>
        <w:tab/>
      </w:r>
    </w:p>
    <w:p w14:paraId="517CDA97"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verantwoordelijkheid: </w:t>
      </w:r>
    </w:p>
    <w:p w14:paraId="517CDA98" w14:textId="77777777" w:rsidR="00314E0A" w:rsidRPr="00314E0A" w:rsidRDefault="00314E0A" w:rsidP="00314E0A">
      <w:pPr>
        <w:spacing w:after="0" w:line="240" w:lineRule="auto"/>
        <w:rPr>
          <w:rFonts w:ascii="Tahoma" w:eastAsia="Times New Roman" w:hAnsi="Tahoma" w:cs="Tahoma"/>
          <w:lang w:eastAsia="nl-NL"/>
        </w:rPr>
      </w:pPr>
      <w:r w:rsidRPr="00314E0A">
        <w:rPr>
          <w:rFonts w:ascii="Tahoma" w:eastAsia="Times New Roman" w:hAnsi="Tahoma" w:cs="Tahoma"/>
          <w:lang w:eastAsia="nl-NL"/>
        </w:rPr>
        <w:t>sociale controle:</w:t>
      </w:r>
      <w:r w:rsidRPr="00314E0A">
        <w:rPr>
          <w:rFonts w:ascii="Tahoma" w:eastAsia="Times New Roman" w:hAnsi="Tahoma" w:cs="Tahoma"/>
          <w:lang w:eastAsia="nl-NL"/>
        </w:rPr>
        <w:tab/>
      </w:r>
    </w:p>
    <w:p w14:paraId="517CDA99" w14:textId="77777777" w:rsidR="00314E0A" w:rsidRPr="00314E0A" w:rsidRDefault="00314E0A" w:rsidP="00314E0A">
      <w:pPr>
        <w:spacing w:after="0" w:line="240" w:lineRule="auto"/>
        <w:rPr>
          <w:rFonts w:ascii="Tahoma" w:eastAsia="Times New Roman" w:hAnsi="Tahoma" w:cs="Tahoma"/>
          <w:lang w:eastAsia="nl-NL"/>
        </w:rPr>
      </w:pPr>
      <w:r w:rsidRPr="00314E0A">
        <w:rPr>
          <w:rFonts w:ascii="Tahoma" w:eastAsia="Times New Roman" w:hAnsi="Tahoma" w:cs="Tahoma"/>
          <w:lang w:eastAsia="nl-NL"/>
        </w:rPr>
        <w:t>multiculturele samenleving:</w:t>
      </w:r>
      <w:r w:rsidRPr="00314E0A">
        <w:rPr>
          <w:rFonts w:ascii="Tahoma" w:eastAsia="Times New Roman" w:hAnsi="Tahoma" w:cs="Tahoma"/>
          <w:lang w:eastAsia="nl-NL"/>
        </w:rPr>
        <w:tab/>
      </w:r>
    </w:p>
    <w:p w14:paraId="517CDA9A" w14:textId="77777777" w:rsidR="00314E0A" w:rsidRPr="00314E0A" w:rsidRDefault="00314E0A" w:rsidP="00314E0A">
      <w:pPr>
        <w:autoSpaceDE w:val="0"/>
        <w:autoSpaceDN w:val="0"/>
        <w:adjustRightInd w:val="0"/>
        <w:spacing w:after="0" w:line="240" w:lineRule="auto"/>
        <w:rPr>
          <w:rFonts w:ascii="Tahoma" w:eastAsia="Times New Roman" w:hAnsi="Tahoma" w:cs="Tahoma"/>
          <w:color w:val="000000"/>
          <w:lang w:eastAsia="nl-NL"/>
        </w:rPr>
      </w:pPr>
      <w:r w:rsidRPr="00314E0A">
        <w:rPr>
          <w:rFonts w:ascii="Tahoma" w:eastAsia="Times New Roman" w:hAnsi="Tahoma" w:cs="Tahoma"/>
          <w:color w:val="000000"/>
          <w:lang w:eastAsia="nl-NL"/>
        </w:rPr>
        <w:t xml:space="preserve">allochtonen: </w:t>
      </w:r>
      <w:r w:rsidRPr="00314E0A">
        <w:rPr>
          <w:rFonts w:ascii="Tahoma" w:eastAsia="Times New Roman" w:hAnsi="Tahoma" w:cs="Tahoma"/>
          <w:color w:val="000000"/>
          <w:lang w:eastAsia="nl-NL"/>
        </w:rPr>
        <w:tab/>
      </w:r>
      <w:r w:rsidRPr="00314E0A">
        <w:rPr>
          <w:rFonts w:ascii="Tahoma" w:eastAsia="Times New Roman" w:hAnsi="Tahoma" w:cs="Tahoma"/>
          <w:color w:val="000000"/>
          <w:lang w:eastAsia="nl-NL"/>
        </w:rPr>
        <w:tab/>
      </w:r>
      <w:r w:rsidRPr="00314E0A">
        <w:rPr>
          <w:rFonts w:ascii="Tahoma" w:eastAsia="Times New Roman" w:hAnsi="Tahoma" w:cs="Tahoma"/>
          <w:color w:val="000000"/>
          <w:lang w:eastAsia="nl-NL"/>
        </w:rPr>
        <w:tab/>
        <w:t xml:space="preserve"> </w:t>
      </w:r>
    </w:p>
    <w:p w14:paraId="517CDA9B" w14:textId="77777777" w:rsidR="00314E0A" w:rsidRPr="00314E0A" w:rsidRDefault="00314E0A" w:rsidP="00314E0A">
      <w:pPr>
        <w:autoSpaceDE w:val="0"/>
        <w:autoSpaceDN w:val="0"/>
        <w:adjustRightInd w:val="0"/>
        <w:spacing w:after="0" w:line="240" w:lineRule="auto"/>
        <w:rPr>
          <w:rFonts w:ascii="Tahoma" w:eastAsia="Times New Roman" w:hAnsi="Tahoma" w:cs="Tahoma"/>
          <w:color w:val="000000"/>
          <w:lang w:eastAsia="nl-NL"/>
        </w:rPr>
      </w:pPr>
      <w:r w:rsidRPr="00314E0A">
        <w:rPr>
          <w:rFonts w:ascii="Tahoma" w:eastAsia="Times New Roman" w:hAnsi="Tahoma" w:cs="Tahoma"/>
          <w:color w:val="000000"/>
          <w:lang w:eastAsia="nl-NL"/>
        </w:rPr>
        <w:t xml:space="preserve">autochtonen: </w:t>
      </w:r>
      <w:r w:rsidRPr="00314E0A">
        <w:rPr>
          <w:rFonts w:ascii="Tahoma" w:eastAsia="Times New Roman" w:hAnsi="Tahoma" w:cs="Tahoma"/>
          <w:color w:val="000000"/>
          <w:lang w:eastAsia="nl-NL"/>
        </w:rPr>
        <w:tab/>
      </w:r>
      <w:r w:rsidRPr="00314E0A">
        <w:rPr>
          <w:rFonts w:ascii="Tahoma" w:eastAsia="Times New Roman" w:hAnsi="Tahoma" w:cs="Tahoma"/>
          <w:color w:val="000000"/>
          <w:lang w:eastAsia="nl-NL"/>
        </w:rPr>
        <w:tab/>
      </w:r>
      <w:r w:rsidRPr="00314E0A">
        <w:rPr>
          <w:rFonts w:ascii="Tahoma" w:eastAsia="Times New Roman" w:hAnsi="Tahoma" w:cs="Tahoma"/>
          <w:color w:val="000000"/>
          <w:lang w:eastAsia="nl-NL"/>
        </w:rPr>
        <w:tab/>
        <w:t xml:space="preserve"> </w:t>
      </w:r>
    </w:p>
    <w:p w14:paraId="517CDA9C" w14:textId="77777777" w:rsidR="00314E0A" w:rsidRPr="00314E0A" w:rsidRDefault="00314E0A" w:rsidP="00314E0A">
      <w:pPr>
        <w:autoSpaceDE w:val="0"/>
        <w:autoSpaceDN w:val="0"/>
        <w:adjustRightInd w:val="0"/>
        <w:spacing w:after="0" w:line="240" w:lineRule="auto"/>
        <w:rPr>
          <w:rFonts w:ascii="Tahoma" w:eastAsia="Times New Roman" w:hAnsi="Tahoma" w:cs="Tahoma"/>
          <w:color w:val="000000"/>
          <w:lang w:eastAsia="nl-NL"/>
        </w:rPr>
      </w:pPr>
      <w:r w:rsidRPr="00314E0A">
        <w:rPr>
          <w:rFonts w:ascii="Tahoma" w:eastAsia="Times New Roman" w:hAnsi="Tahoma" w:cs="Tahoma"/>
          <w:color w:val="000000"/>
          <w:lang w:eastAsia="nl-NL"/>
        </w:rPr>
        <w:t xml:space="preserve">westerse allochtonen: </w:t>
      </w:r>
      <w:r w:rsidRPr="00314E0A">
        <w:rPr>
          <w:rFonts w:ascii="Tahoma" w:eastAsia="Times New Roman" w:hAnsi="Tahoma" w:cs="Tahoma"/>
          <w:color w:val="000000"/>
          <w:lang w:eastAsia="nl-NL"/>
        </w:rPr>
        <w:tab/>
        <w:t xml:space="preserve"> </w:t>
      </w:r>
    </w:p>
    <w:p w14:paraId="517CDA9D" w14:textId="77777777" w:rsidR="00314E0A" w:rsidRPr="00314E0A" w:rsidRDefault="00314E0A" w:rsidP="00314E0A">
      <w:pPr>
        <w:autoSpaceDE w:val="0"/>
        <w:autoSpaceDN w:val="0"/>
        <w:adjustRightInd w:val="0"/>
        <w:spacing w:after="0" w:line="240" w:lineRule="auto"/>
        <w:rPr>
          <w:rFonts w:ascii="Tahoma" w:eastAsia="Times New Roman" w:hAnsi="Tahoma" w:cs="Tahoma"/>
          <w:color w:val="000000"/>
          <w:lang w:eastAsia="nl-NL"/>
        </w:rPr>
      </w:pPr>
      <w:r w:rsidRPr="00314E0A">
        <w:rPr>
          <w:rFonts w:ascii="Tahoma" w:eastAsia="Times New Roman" w:hAnsi="Tahoma" w:cs="Tahoma"/>
          <w:color w:val="000000"/>
          <w:lang w:eastAsia="nl-NL"/>
        </w:rPr>
        <w:t xml:space="preserve">vluchteling: </w:t>
      </w:r>
      <w:r w:rsidRPr="00314E0A">
        <w:rPr>
          <w:rFonts w:ascii="Tahoma" w:eastAsia="Times New Roman" w:hAnsi="Tahoma" w:cs="Tahoma"/>
          <w:color w:val="000000"/>
          <w:lang w:eastAsia="nl-NL"/>
        </w:rPr>
        <w:tab/>
      </w:r>
      <w:r w:rsidRPr="00314E0A">
        <w:rPr>
          <w:rFonts w:ascii="Tahoma" w:eastAsia="Times New Roman" w:hAnsi="Tahoma" w:cs="Tahoma"/>
          <w:color w:val="000000"/>
          <w:lang w:eastAsia="nl-NL"/>
        </w:rPr>
        <w:tab/>
      </w:r>
      <w:r w:rsidRPr="00314E0A">
        <w:rPr>
          <w:rFonts w:ascii="Tahoma" w:eastAsia="Times New Roman" w:hAnsi="Tahoma" w:cs="Tahoma"/>
          <w:color w:val="000000"/>
          <w:lang w:eastAsia="nl-NL"/>
        </w:rPr>
        <w:tab/>
        <w:t xml:space="preserve"> </w:t>
      </w:r>
    </w:p>
    <w:p w14:paraId="517CDA9E" w14:textId="77777777" w:rsidR="00314E0A" w:rsidRPr="00314E0A" w:rsidRDefault="00314E0A" w:rsidP="00314E0A">
      <w:pPr>
        <w:autoSpaceDE w:val="0"/>
        <w:autoSpaceDN w:val="0"/>
        <w:adjustRightInd w:val="0"/>
        <w:spacing w:after="0" w:line="240" w:lineRule="auto"/>
        <w:rPr>
          <w:rFonts w:ascii="Tahoma" w:eastAsia="Times New Roman" w:hAnsi="Tahoma" w:cs="Tahoma"/>
          <w:color w:val="000000"/>
          <w:lang w:eastAsia="nl-NL"/>
        </w:rPr>
      </w:pPr>
      <w:r w:rsidRPr="00314E0A">
        <w:rPr>
          <w:rFonts w:ascii="Tahoma" w:eastAsia="Times New Roman" w:hAnsi="Tahoma" w:cs="Tahoma"/>
          <w:color w:val="000000"/>
          <w:lang w:eastAsia="nl-NL"/>
        </w:rPr>
        <w:t xml:space="preserve">economische vluchtelingen: </w:t>
      </w:r>
      <w:r w:rsidRPr="00314E0A">
        <w:rPr>
          <w:rFonts w:ascii="Tahoma" w:eastAsia="Times New Roman" w:hAnsi="Tahoma" w:cs="Tahoma"/>
          <w:color w:val="000000"/>
          <w:lang w:eastAsia="nl-NL"/>
        </w:rPr>
        <w:tab/>
        <w:t xml:space="preserve"> </w:t>
      </w:r>
    </w:p>
    <w:p w14:paraId="517CDA9F" w14:textId="77777777" w:rsidR="00314E0A" w:rsidRPr="00314E0A" w:rsidRDefault="00314E0A" w:rsidP="00314E0A">
      <w:pPr>
        <w:autoSpaceDE w:val="0"/>
        <w:autoSpaceDN w:val="0"/>
        <w:adjustRightInd w:val="0"/>
        <w:spacing w:after="0" w:line="240" w:lineRule="auto"/>
        <w:rPr>
          <w:rFonts w:ascii="Tahoma" w:eastAsia="Times New Roman" w:hAnsi="Tahoma" w:cs="Tahoma"/>
          <w:color w:val="000000"/>
          <w:lang w:eastAsia="nl-NL"/>
        </w:rPr>
      </w:pPr>
      <w:r w:rsidRPr="00314E0A">
        <w:rPr>
          <w:rFonts w:ascii="Tahoma" w:eastAsia="Times New Roman" w:hAnsi="Tahoma" w:cs="Tahoma"/>
          <w:color w:val="000000"/>
          <w:lang w:eastAsia="nl-NL"/>
        </w:rPr>
        <w:t xml:space="preserve">emigratie: </w:t>
      </w:r>
      <w:r w:rsidRPr="00314E0A">
        <w:rPr>
          <w:rFonts w:ascii="Tahoma" w:eastAsia="Times New Roman" w:hAnsi="Tahoma" w:cs="Tahoma"/>
          <w:color w:val="000000"/>
          <w:lang w:eastAsia="nl-NL"/>
        </w:rPr>
        <w:tab/>
      </w:r>
      <w:r w:rsidRPr="00314E0A">
        <w:rPr>
          <w:rFonts w:ascii="Tahoma" w:eastAsia="Times New Roman" w:hAnsi="Tahoma" w:cs="Tahoma"/>
          <w:color w:val="000000"/>
          <w:lang w:eastAsia="nl-NL"/>
        </w:rPr>
        <w:tab/>
      </w:r>
      <w:r w:rsidRPr="00314E0A">
        <w:rPr>
          <w:rFonts w:ascii="Tahoma" w:eastAsia="Times New Roman" w:hAnsi="Tahoma" w:cs="Tahoma"/>
          <w:color w:val="000000"/>
          <w:lang w:eastAsia="nl-NL"/>
        </w:rPr>
        <w:tab/>
        <w:t xml:space="preserve"> </w:t>
      </w:r>
    </w:p>
    <w:p w14:paraId="517CDAA0" w14:textId="77777777" w:rsidR="00314E0A" w:rsidRPr="00314E0A" w:rsidRDefault="00314E0A" w:rsidP="00314E0A">
      <w:pPr>
        <w:autoSpaceDE w:val="0"/>
        <w:autoSpaceDN w:val="0"/>
        <w:adjustRightInd w:val="0"/>
        <w:spacing w:after="0" w:line="240" w:lineRule="auto"/>
        <w:rPr>
          <w:rFonts w:ascii="Tahoma" w:eastAsia="Times New Roman" w:hAnsi="Tahoma" w:cs="Tahoma"/>
          <w:color w:val="000000"/>
          <w:lang w:eastAsia="nl-NL"/>
        </w:rPr>
      </w:pPr>
      <w:r w:rsidRPr="00314E0A">
        <w:rPr>
          <w:rFonts w:ascii="Tahoma" w:eastAsia="Times New Roman" w:hAnsi="Tahoma" w:cs="Tahoma"/>
          <w:color w:val="000000"/>
          <w:lang w:eastAsia="nl-NL"/>
        </w:rPr>
        <w:t xml:space="preserve">immigratie: </w:t>
      </w:r>
      <w:r w:rsidRPr="00314E0A">
        <w:rPr>
          <w:rFonts w:ascii="Tahoma" w:eastAsia="Times New Roman" w:hAnsi="Tahoma" w:cs="Tahoma"/>
          <w:color w:val="000000"/>
          <w:lang w:eastAsia="nl-NL"/>
        </w:rPr>
        <w:tab/>
      </w:r>
      <w:r w:rsidRPr="00314E0A">
        <w:rPr>
          <w:rFonts w:ascii="Tahoma" w:eastAsia="Times New Roman" w:hAnsi="Tahoma" w:cs="Tahoma"/>
          <w:color w:val="000000"/>
          <w:lang w:eastAsia="nl-NL"/>
        </w:rPr>
        <w:tab/>
      </w:r>
      <w:r w:rsidRPr="00314E0A">
        <w:rPr>
          <w:rFonts w:ascii="Tahoma" w:eastAsia="Times New Roman" w:hAnsi="Tahoma" w:cs="Tahoma"/>
          <w:color w:val="000000"/>
          <w:lang w:eastAsia="nl-NL"/>
        </w:rPr>
        <w:tab/>
        <w:t xml:space="preserve"> </w:t>
      </w:r>
    </w:p>
    <w:p w14:paraId="517CDAA1" w14:textId="77777777" w:rsidR="00314E0A" w:rsidRPr="00314E0A" w:rsidRDefault="00314E0A" w:rsidP="00314E0A">
      <w:pPr>
        <w:autoSpaceDE w:val="0"/>
        <w:autoSpaceDN w:val="0"/>
        <w:adjustRightInd w:val="0"/>
        <w:spacing w:after="0" w:line="240" w:lineRule="auto"/>
        <w:rPr>
          <w:rFonts w:ascii="Tahoma" w:eastAsia="Times New Roman" w:hAnsi="Tahoma" w:cs="Tahoma"/>
          <w:color w:val="000000"/>
          <w:lang w:eastAsia="nl-NL"/>
        </w:rPr>
      </w:pPr>
      <w:r w:rsidRPr="00314E0A">
        <w:rPr>
          <w:rFonts w:ascii="Tahoma" w:eastAsia="Times New Roman" w:hAnsi="Tahoma" w:cs="Tahoma"/>
          <w:color w:val="000000"/>
          <w:lang w:eastAsia="nl-NL"/>
        </w:rPr>
        <w:t xml:space="preserve">gastarbeiders: </w:t>
      </w:r>
      <w:r w:rsidRPr="00314E0A">
        <w:rPr>
          <w:rFonts w:ascii="Tahoma" w:eastAsia="Times New Roman" w:hAnsi="Tahoma" w:cs="Tahoma"/>
          <w:color w:val="000000"/>
          <w:lang w:eastAsia="nl-NL"/>
        </w:rPr>
        <w:tab/>
      </w:r>
      <w:r w:rsidRPr="00314E0A">
        <w:rPr>
          <w:rFonts w:ascii="Tahoma" w:eastAsia="Times New Roman" w:hAnsi="Tahoma" w:cs="Tahoma"/>
          <w:color w:val="000000"/>
          <w:lang w:eastAsia="nl-NL"/>
        </w:rPr>
        <w:tab/>
      </w:r>
      <w:r w:rsidRPr="00314E0A">
        <w:rPr>
          <w:rFonts w:ascii="Tahoma" w:eastAsia="Times New Roman" w:hAnsi="Tahoma" w:cs="Tahoma"/>
          <w:color w:val="000000"/>
          <w:lang w:eastAsia="nl-NL"/>
        </w:rPr>
        <w:tab/>
        <w:t xml:space="preserve"> </w:t>
      </w:r>
    </w:p>
    <w:p w14:paraId="517CDAA2" w14:textId="77777777" w:rsidR="00314E0A" w:rsidRPr="00314E0A" w:rsidRDefault="00314E0A" w:rsidP="00314E0A">
      <w:pPr>
        <w:autoSpaceDE w:val="0"/>
        <w:autoSpaceDN w:val="0"/>
        <w:adjustRightInd w:val="0"/>
        <w:spacing w:after="0" w:line="240" w:lineRule="auto"/>
        <w:rPr>
          <w:rFonts w:ascii="Tahoma" w:eastAsia="Times New Roman" w:hAnsi="Tahoma" w:cs="Tahoma"/>
          <w:color w:val="000000"/>
          <w:lang w:eastAsia="nl-NL"/>
        </w:rPr>
      </w:pPr>
      <w:r w:rsidRPr="00314E0A">
        <w:rPr>
          <w:rFonts w:ascii="Tahoma" w:eastAsia="Times New Roman" w:hAnsi="Tahoma" w:cs="Tahoma"/>
          <w:color w:val="000000"/>
          <w:lang w:eastAsia="nl-NL"/>
        </w:rPr>
        <w:t xml:space="preserve">groepsgerichte cultuur: </w:t>
      </w:r>
      <w:r w:rsidRPr="00314E0A">
        <w:rPr>
          <w:rFonts w:ascii="Tahoma" w:eastAsia="Times New Roman" w:hAnsi="Tahoma" w:cs="Tahoma"/>
          <w:color w:val="000000"/>
          <w:lang w:eastAsia="nl-NL"/>
        </w:rPr>
        <w:tab/>
        <w:t xml:space="preserve"> </w:t>
      </w:r>
    </w:p>
    <w:p w14:paraId="517CDAA3" w14:textId="77777777" w:rsidR="00314E0A" w:rsidRPr="00314E0A" w:rsidRDefault="00314E0A" w:rsidP="00314E0A">
      <w:pPr>
        <w:autoSpaceDE w:val="0"/>
        <w:autoSpaceDN w:val="0"/>
        <w:adjustRightInd w:val="0"/>
        <w:spacing w:after="0" w:line="240" w:lineRule="auto"/>
        <w:rPr>
          <w:rFonts w:ascii="Tahoma" w:eastAsia="Times New Roman" w:hAnsi="Tahoma" w:cs="Tahoma"/>
          <w:color w:val="000000"/>
          <w:lang w:eastAsia="nl-NL"/>
        </w:rPr>
      </w:pPr>
      <w:r w:rsidRPr="00314E0A">
        <w:rPr>
          <w:rFonts w:ascii="Tahoma" w:eastAsia="Times New Roman" w:hAnsi="Tahoma" w:cs="Tahoma"/>
          <w:color w:val="000000"/>
          <w:lang w:eastAsia="nl-NL"/>
        </w:rPr>
        <w:t xml:space="preserve">individugerichte cultuur: </w:t>
      </w:r>
      <w:r w:rsidRPr="00314E0A">
        <w:rPr>
          <w:rFonts w:ascii="Tahoma" w:eastAsia="Times New Roman" w:hAnsi="Tahoma" w:cs="Tahoma"/>
          <w:color w:val="000000"/>
          <w:lang w:eastAsia="nl-NL"/>
        </w:rPr>
        <w:tab/>
        <w:t xml:space="preserve"> </w:t>
      </w:r>
    </w:p>
    <w:p w14:paraId="517CDAA4" w14:textId="77777777" w:rsidR="00314E0A" w:rsidRPr="00314E0A" w:rsidRDefault="00314E0A" w:rsidP="00314E0A">
      <w:pPr>
        <w:autoSpaceDE w:val="0"/>
        <w:autoSpaceDN w:val="0"/>
        <w:adjustRightInd w:val="0"/>
        <w:spacing w:after="0" w:line="240" w:lineRule="auto"/>
        <w:rPr>
          <w:rFonts w:ascii="Tahoma" w:eastAsia="Times New Roman" w:hAnsi="Tahoma" w:cs="Tahoma"/>
          <w:color w:val="000000"/>
          <w:lang w:eastAsia="nl-NL"/>
        </w:rPr>
      </w:pPr>
      <w:r w:rsidRPr="00314E0A">
        <w:rPr>
          <w:rFonts w:ascii="Tahoma" w:eastAsia="Times New Roman" w:hAnsi="Tahoma" w:cs="Tahoma"/>
          <w:color w:val="000000"/>
          <w:lang w:eastAsia="nl-NL"/>
        </w:rPr>
        <w:t xml:space="preserve">etnische minderheid: </w:t>
      </w:r>
      <w:r w:rsidRPr="00314E0A">
        <w:rPr>
          <w:rFonts w:ascii="Tahoma" w:eastAsia="Times New Roman" w:hAnsi="Tahoma" w:cs="Tahoma"/>
          <w:color w:val="000000"/>
          <w:lang w:eastAsia="nl-NL"/>
        </w:rPr>
        <w:tab/>
      </w:r>
      <w:r w:rsidRPr="00314E0A">
        <w:rPr>
          <w:rFonts w:ascii="Tahoma" w:eastAsia="Times New Roman" w:hAnsi="Tahoma" w:cs="Tahoma"/>
          <w:color w:val="000000"/>
          <w:lang w:eastAsia="nl-NL"/>
        </w:rPr>
        <w:tab/>
        <w:t xml:space="preserve"> </w:t>
      </w:r>
    </w:p>
    <w:p w14:paraId="517CDAA5" w14:textId="77777777" w:rsidR="00314E0A" w:rsidRPr="00314E0A" w:rsidRDefault="00314E0A" w:rsidP="00314E0A">
      <w:pPr>
        <w:autoSpaceDE w:val="0"/>
        <w:autoSpaceDN w:val="0"/>
        <w:adjustRightInd w:val="0"/>
        <w:spacing w:after="0" w:line="240" w:lineRule="auto"/>
        <w:rPr>
          <w:rFonts w:ascii="Tahoma" w:eastAsia="Times New Roman" w:hAnsi="Tahoma" w:cs="Tahoma"/>
          <w:color w:val="000000"/>
          <w:lang w:eastAsia="nl-NL"/>
        </w:rPr>
      </w:pPr>
      <w:r w:rsidRPr="00314E0A">
        <w:rPr>
          <w:rFonts w:ascii="Tahoma" w:eastAsia="Times New Roman" w:hAnsi="Tahoma" w:cs="Tahoma"/>
          <w:color w:val="000000"/>
          <w:lang w:eastAsia="nl-NL"/>
        </w:rPr>
        <w:t xml:space="preserve">niet-westerse allochtonen: </w:t>
      </w:r>
      <w:r w:rsidRPr="00314E0A">
        <w:rPr>
          <w:rFonts w:ascii="Tahoma" w:eastAsia="Times New Roman" w:hAnsi="Tahoma" w:cs="Tahoma"/>
          <w:color w:val="000000"/>
          <w:lang w:eastAsia="nl-NL"/>
        </w:rPr>
        <w:tab/>
      </w:r>
    </w:p>
    <w:p w14:paraId="517CDAA6" w14:textId="77777777" w:rsidR="00314E0A" w:rsidRPr="00314E0A" w:rsidRDefault="00314E0A" w:rsidP="00314E0A">
      <w:pPr>
        <w:autoSpaceDE w:val="0"/>
        <w:autoSpaceDN w:val="0"/>
        <w:adjustRightInd w:val="0"/>
        <w:spacing w:after="0" w:line="240" w:lineRule="auto"/>
        <w:rPr>
          <w:rFonts w:ascii="Tahoma" w:eastAsia="Times New Roman" w:hAnsi="Tahoma" w:cs="Tahoma"/>
          <w:color w:val="000000"/>
          <w:lang w:eastAsia="nl-NL"/>
        </w:rPr>
      </w:pPr>
      <w:r w:rsidRPr="00314E0A">
        <w:rPr>
          <w:rFonts w:ascii="Tahoma" w:eastAsia="Times New Roman" w:hAnsi="Tahoma" w:cs="Tahoma"/>
          <w:color w:val="000000"/>
          <w:lang w:eastAsia="nl-NL"/>
        </w:rPr>
        <w:t xml:space="preserve">integreren: </w:t>
      </w:r>
      <w:r w:rsidRPr="00314E0A">
        <w:rPr>
          <w:rFonts w:ascii="Tahoma" w:eastAsia="Times New Roman" w:hAnsi="Tahoma" w:cs="Tahoma"/>
          <w:color w:val="000000"/>
          <w:lang w:eastAsia="nl-NL"/>
        </w:rPr>
        <w:tab/>
      </w:r>
      <w:r w:rsidRPr="00314E0A">
        <w:rPr>
          <w:rFonts w:ascii="Tahoma" w:eastAsia="Times New Roman" w:hAnsi="Tahoma" w:cs="Tahoma"/>
          <w:color w:val="000000"/>
          <w:lang w:eastAsia="nl-NL"/>
        </w:rPr>
        <w:tab/>
      </w:r>
    </w:p>
    <w:p w14:paraId="517CDAA7" w14:textId="77777777" w:rsidR="00314E0A" w:rsidRPr="00314E0A" w:rsidRDefault="00314E0A" w:rsidP="00314E0A">
      <w:pPr>
        <w:autoSpaceDE w:val="0"/>
        <w:autoSpaceDN w:val="0"/>
        <w:adjustRightInd w:val="0"/>
        <w:spacing w:after="0" w:line="240" w:lineRule="auto"/>
        <w:rPr>
          <w:rFonts w:ascii="Tahoma" w:eastAsia="Times New Roman" w:hAnsi="Tahoma" w:cs="Tahoma"/>
          <w:color w:val="000000"/>
          <w:lang w:eastAsia="nl-NL"/>
        </w:rPr>
      </w:pPr>
      <w:r w:rsidRPr="00314E0A">
        <w:rPr>
          <w:rFonts w:ascii="Tahoma" w:eastAsia="Times New Roman" w:hAnsi="Tahoma" w:cs="Tahoma"/>
          <w:color w:val="000000"/>
          <w:lang w:eastAsia="nl-NL"/>
        </w:rPr>
        <w:t xml:space="preserve">assimileren: </w:t>
      </w:r>
      <w:r w:rsidRPr="00314E0A">
        <w:rPr>
          <w:rFonts w:ascii="Tahoma" w:eastAsia="Times New Roman" w:hAnsi="Tahoma" w:cs="Tahoma"/>
          <w:color w:val="000000"/>
          <w:lang w:eastAsia="nl-NL"/>
        </w:rPr>
        <w:tab/>
      </w:r>
      <w:r w:rsidRPr="00314E0A">
        <w:rPr>
          <w:rFonts w:ascii="Tahoma" w:eastAsia="Times New Roman" w:hAnsi="Tahoma" w:cs="Tahoma"/>
          <w:color w:val="000000"/>
          <w:lang w:eastAsia="nl-NL"/>
        </w:rPr>
        <w:tab/>
      </w:r>
    </w:p>
    <w:p w14:paraId="517CDAA8"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socialisatie: </w:t>
      </w:r>
      <w:r w:rsidRPr="00314E0A">
        <w:rPr>
          <w:rFonts w:ascii="Tahoma" w:eastAsia="Times New Roman" w:hAnsi="Tahoma" w:cs="Tahoma"/>
          <w:lang w:eastAsia="nl-NL"/>
        </w:rPr>
        <w:tab/>
      </w:r>
      <w:r w:rsidRPr="00314E0A">
        <w:rPr>
          <w:rFonts w:ascii="Tahoma" w:eastAsia="Times New Roman" w:hAnsi="Tahoma" w:cs="Tahoma"/>
          <w:lang w:eastAsia="nl-NL"/>
        </w:rPr>
        <w:tab/>
      </w:r>
    </w:p>
    <w:p w14:paraId="517CDAA9" w14:textId="77777777" w:rsidR="00314E0A" w:rsidRPr="00314E0A" w:rsidRDefault="00314E0A" w:rsidP="00314E0A">
      <w:pPr>
        <w:autoSpaceDE w:val="0"/>
        <w:autoSpaceDN w:val="0"/>
        <w:adjustRightInd w:val="0"/>
        <w:spacing w:after="0" w:line="240" w:lineRule="auto"/>
        <w:rPr>
          <w:rFonts w:ascii="Tahoma" w:eastAsia="Times New Roman" w:hAnsi="Tahoma" w:cs="Tahoma"/>
          <w:color w:val="000000"/>
          <w:lang w:eastAsia="nl-NL"/>
        </w:rPr>
      </w:pPr>
      <w:r w:rsidRPr="00314E0A">
        <w:rPr>
          <w:rFonts w:ascii="Tahoma" w:eastAsia="Times New Roman" w:hAnsi="Tahoma" w:cs="Tahoma"/>
          <w:color w:val="000000"/>
          <w:lang w:eastAsia="nl-NL"/>
        </w:rPr>
        <w:t xml:space="preserve">discriminatie: </w:t>
      </w:r>
      <w:r w:rsidRPr="00314E0A">
        <w:rPr>
          <w:rFonts w:ascii="Tahoma" w:eastAsia="Times New Roman" w:hAnsi="Tahoma" w:cs="Tahoma"/>
          <w:color w:val="000000"/>
          <w:lang w:eastAsia="nl-NL"/>
        </w:rPr>
        <w:tab/>
      </w:r>
      <w:r w:rsidRPr="00314E0A">
        <w:rPr>
          <w:rFonts w:ascii="Tahoma" w:eastAsia="Times New Roman" w:hAnsi="Tahoma" w:cs="Tahoma"/>
          <w:color w:val="000000"/>
          <w:lang w:eastAsia="nl-NL"/>
        </w:rPr>
        <w:tab/>
        <w:t xml:space="preserve"> </w:t>
      </w:r>
    </w:p>
    <w:p w14:paraId="517CDAAA" w14:textId="77777777" w:rsidR="00314E0A" w:rsidRPr="00314E0A" w:rsidRDefault="00314E0A" w:rsidP="00314E0A">
      <w:pPr>
        <w:autoSpaceDE w:val="0"/>
        <w:autoSpaceDN w:val="0"/>
        <w:adjustRightInd w:val="0"/>
        <w:spacing w:after="0" w:line="240" w:lineRule="auto"/>
        <w:rPr>
          <w:rFonts w:ascii="Tahoma" w:eastAsia="Times New Roman" w:hAnsi="Tahoma" w:cs="Tahoma"/>
          <w:color w:val="000000"/>
          <w:lang w:eastAsia="nl-NL"/>
        </w:rPr>
      </w:pPr>
      <w:r w:rsidRPr="00314E0A">
        <w:rPr>
          <w:rFonts w:ascii="Tahoma" w:eastAsia="Times New Roman" w:hAnsi="Tahoma" w:cs="Tahoma"/>
          <w:color w:val="000000"/>
          <w:lang w:eastAsia="nl-NL"/>
        </w:rPr>
        <w:t>positieve discriminatie:</w:t>
      </w:r>
      <w:r w:rsidRPr="00314E0A">
        <w:rPr>
          <w:rFonts w:ascii="Tahoma" w:eastAsia="Times New Roman" w:hAnsi="Tahoma" w:cs="Tahoma"/>
          <w:color w:val="000000"/>
          <w:lang w:eastAsia="nl-NL"/>
        </w:rPr>
        <w:tab/>
      </w:r>
    </w:p>
    <w:p w14:paraId="517CDAAB" w14:textId="77777777" w:rsidR="00314E0A" w:rsidRPr="00314E0A" w:rsidRDefault="00314E0A" w:rsidP="00314E0A">
      <w:pPr>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racisme: </w:t>
      </w:r>
      <w:r w:rsidRPr="00314E0A">
        <w:rPr>
          <w:rFonts w:ascii="Tahoma" w:eastAsia="Times New Roman" w:hAnsi="Tahoma" w:cs="Tahoma"/>
          <w:lang w:eastAsia="nl-NL"/>
        </w:rPr>
        <w:tab/>
      </w:r>
      <w:r w:rsidRPr="00314E0A">
        <w:rPr>
          <w:rFonts w:ascii="Tahoma" w:eastAsia="Times New Roman" w:hAnsi="Tahoma" w:cs="Tahoma"/>
          <w:lang w:eastAsia="nl-NL"/>
        </w:rPr>
        <w:tab/>
      </w:r>
    </w:p>
    <w:p w14:paraId="517CDAAC" w14:textId="77777777" w:rsidR="00314E0A" w:rsidRPr="00314E0A" w:rsidRDefault="00314E0A" w:rsidP="00314E0A">
      <w:pPr>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vooroordeel: </w:t>
      </w:r>
      <w:r w:rsidRPr="00314E0A">
        <w:rPr>
          <w:rFonts w:ascii="Tahoma" w:eastAsia="Times New Roman" w:hAnsi="Tahoma" w:cs="Tahoma"/>
          <w:lang w:eastAsia="nl-NL"/>
        </w:rPr>
        <w:tab/>
      </w:r>
      <w:r w:rsidRPr="00314E0A">
        <w:rPr>
          <w:rFonts w:ascii="Tahoma" w:eastAsia="Times New Roman" w:hAnsi="Tahoma" w:cs="Tahoma"/>
          <w:lang w:eastAsia="nl-NL"/>
        </w:rPr>
        <w:tab/>
        <w:t xml:space="preserve"> </w:t>
      </w:r>
    </w:p>
    <w:p w14:paraId="517CDAAD" w14:textId="77777777" w:rsidR="00314E0A" w:rsidRPr="00314E0A" w:rsidRDefault="00314E0A" w:rsidP="00314E0A">
      <w:pPr>
        <w:spacing w:after="0" w:line="240" w:lineRule="auto"/>
        <w:rPr>
          <w:rFonts w:ascii="Tahoma" w:eastAsia="Times New Roman" w:hAnsi="Tahoma" w:cs="Tahoma"/>
          <w:lang w:eastAsia="nl-NL"/>
        </w:rPr>
      </w:pPr>
      <w:r w:rsidRPr="00314E0A">
        <w:rPr>
          <w:rFonts w:ascii="Tahoma" w:eastAsia="Times New Roman" w:hAnsi="Tahoma" w:cs="Tahoma"/>
          <w:lang w:eastAsia="nl-NL"/>
        </w:rPr>
        <w:lastRenderedPageBreak/>
        <w:t>generaliseren:</w:t>
      </w:r>
      <w:r w:rsidRPr="00314E0A">
        <w:rPr>
          <w:rFonts w:ascii="Tahoma" w:eastAsia="Times New Roman" w:hAnsi="Tahoma" w:cs="Tahoma"/>
          <w:lang w:eastAsia="nl-NL"/>
        </w:rPr>
        <w:tab/>
      </w:r>
      <w:r w:rsidRPr="00314E0A">
        <w:rPr>
          <w:rFonts w:ascii="Tahoma" w:eastAsia="Times New Roman" w:hAnsi="Tahoma" w:cs="Tahoma"/>
          <w:lang w:eastAsia="nl-NL"/>
        </w:rPr>
        <w:tab/>
      </w:r>
    </w:p>
    <w:p w14:paraId="517CDAAE" w14:textId="77777777" w:rsidR="00314E0A" w:rsidRPr="00314E0A" w:rsidRDefault="00314E0A" w:rsidP="00314E0A">
      <w:pPr>
        <w:autoSpaceDE w:val="0"/>
        <w:autoSpaceDN w:val="0"/>
        <w:adjustRightInd w:val="0"/>
        <w:spacing w:after="0" w:line="240" w:lineRule="auto"/>
        <w:ind w:left="2124" w:hanging="2124"/>
        <w:rPr>
          <w:rFonts w:ascii="Tahoma" w:eastAsia="Times New Roman" w:hAnsi="Tahoma" w:cs="Tahoma"/>
          <w:color w:val="000000"/>
          <w:lang w:eastAsia="nl-NL"/>
        </w:rPr>
      </w:pPr>
      <w:r w:rsidRPr="00314E0A">
        <w:rPr>
          <w:rFonts w:ascii="Tahoma" w:eastAsia="Times New Roman" w:hAnsi="Tahoma" w:cs="Tahoma"/>
          <w:color w:val="000000"/>
          <w:lang w:eastAsia="nl-NL"/>
        </w:rPr>
        <w:t xml:space="preserve">bedrijfscultuur: </w:t>
      </w:r>
      <w:r w:rsidRPr="00314E0A">
        <w:rPr>
          <w:rFonts w:ascii="Tahoma" w:eastAsia="Times New Roman" w:hAnsi="Tahoma" w:cs="Tahoma"/>
          <w:color w:val="000000"/>
          <w:lang w:eastAsia="nl-NL"/>
        </w:rPr>
        <w:tab/>
        <w:t xml:space="preserve"> </w:t>
      </w:r>
    </w:p>
    <w:p w14:paraId="517CDAAF" w14:textId="77777777" w:rsidR="00314E0A" w:rsidRPr="00314E0A" w:rsidRDefault="00314E0A" w:rsidP="00314E0A">
      <w:pPr>
        <w:autoSpaceDE w:val="0"/>
        <w:autoSpaceDN w:val="0"/>
        <w:adjustRightInd w:val="0"/>
        <w:spacing w:after="0" w:line="240" w:lineRule="auto"/>
        <w:rPr>
          <w:rFonts w:ascii="Tahoma" w:eastAsia="Times New Roman" w:hAnsi="Tahoma" w:cs="Tahoma"/>
          <w:color w:val="000000"/>
          <w:lang w:eastAsia="nl-NL"/>
        </w:rPr>
      </w:pPr>
      <w:r w:rsidRPr="00314E0A">
        <w:rPr>
          <w:rFonts w:ascii="Tahoma" w:eastAsia="Times New Roman" w:hAnsi="Tahoma" w:cs="Tahoma"/>
          <w:color w:val="000000"/>
          <w:lang w:eastAsia="nl-NL"/>
        </w:rPr>
        <w:t xml:space="preserve">beroepsethiek: </w:t>
      </w:r>
      <w:r w:rsidRPr="00314E0A">
        <w:rPr>
          <w:rFonts w:ascii="Tahoma" w:eastAsia="Times New Roman" w:hAnsi="Tahoma" w:cs="Tahoma"/>
          <w:color w:val="000000"/>
          <w:lang w:eastAsia="nl-NL"/>
        </w:rPr>
        <w:tab/>
        <w:t xml:space="preserve"> </w:t>
      </w:r>
    </w:p>
    <w:p w14:paraId="517CDAB0" w14:textId="77777777" w:rsidR="00314E0A" w:rsidRPr="00314E0A" w:rsidRDefault="00314E0A" w:rsidP="00314E0A">
      <w:pPr>
        <w:autoSpaceDE w:val="0"/>
        <w:autoSpaceDN w:val="0"/>
        <w:adjustRightInd w:val="0"/>
        <w:spacing w:after="0" w:line="240" w:lineRule="auto"/>
        <w:rPr>
          <w:rFonts w:ascii="Tahoma" w:eastAsia="Times New Roman" w:hAnsi="Tahoma" w:cs="Tahoma"/>
          <w:color w:val="000000"/>
          <w:lang w:eastAsia="nl-NL"/>
        </w:rPr>
      </w:pPr>
      <w:r w:rsidRPr="00314E0A">
        <w:rPr>
          <w:rFonts w:ascii="Tahoma" w:eastAsia="Times New Roman" w:hAnsi="Tahoma" w:cs="Tahoma"/>
          <w:color w:val="000000"/>
          <w:lang w:eastAsia="nl-NL"/>
        </w:rPr>
        <w:t xml:space="preserve">ethiek: </w:t>
      </w:r>
      <w:r w:rsidRPr="00314E0A">
        <w:rPr>
          <w:rFonts w:ascii="Tahoma" w:eastAsia="Times New Roman" w:hAnsi="Tahoma" w:cs="Tahoma"/>
          <w:color w:val="000000"/>
          <w:lang w:eastAsia="nl-NL"/>
        </w:rPr>
        <w:tab/>
      </w:r>
      <w:r w:rsidRPr="00314E0A">
        <w:rPr>
          <w:rFonts w:ascii="Tahoma" w:eastAsia="Times New Roman" w:hAnsi="Tahoma" w:cs="Tahoma"/>
          <w:color w:val="000000"/>
          <w:lang w:eastAsia="nl-NL"/>
        </w:rPr>
        <w:tab/>
        <w:t xml:space="preserve"> </w:t>
      </w:r>
    </w:p>
    <w:p w14:paraId="517CDAB1" w14:textId="77777777" w:rsidR="00314E0A" w:rsidRPr="00314E0A" w:rsidRDefault="00314E0A" w:rsidP="00314E0A">
      <w:pPr>
        <w:autoSpaceDE w:val="0"/>
        <w:autoSpaceDN w:val="0"/>
        <w:adjustRightInd w:val="0"/>
        <w:spacing w:after="0" w:line="240" w:lineRule="auto"/>
        <w:ind w:left="2124" w:hanging="2124"/>
        <w:rPr>
          <w:rFonts w:ascii="Tahoma" w:eastAsia="Times New Roman" w:hAnsi="Tahoma" w:cs="Tahoma"/>
          <w:color w:val="000000"/>
          <w:lang w:eastAsia="nl-NL"/>
        </w:rPr>
      </w:pPr>
      <w:r w:rsidRPr="00314E0A">
        <w:rPr>
          <w:rFonts w:ascii="Tahoma" w:eastAsia="Times New Roman" w:hAnsi="Tahoma" w:cs="Tahoma"/>
          <w:color w:val="000000"/>
          <w:lang w:eastAsia="nl-NL"/>
        </w:rPr>
        <w:t xml:space="preserve">ethisch ondernemen: </w:t>
      </w:r>
      <w:r w:rsidRPr="00314E0A">
        <w:rPr>
          <w:rFonts w:ascii="Tahoma" w:eastAsia="Times New Roman" w:hAnsi="Tahoma" w:cs="Tahoma"/>
          <w:color w:val="000000"/>
          <w:lang w:eastAsia="nl-NL"/>
        </w:rPr>
        <w:tab/>
        <w:t xml:space="preserve"> </w:t>
      </w:r>
    </w:p>
    <w:p w14:paraId="517CDAB2" w14:textId="77777777" w:rsidR="00314E0A" w:rsidRPr="00314E0A" w:rsidRDefault="00314E0A" w:rsidP="00314E0A">
      <w:pPr>
        <w:autoSpaceDE w:val="0"/>
        <w:autoSpaceDN w:val="0"/>
        <w:adjustRightInd w:val="0"/>
        <w:spacing w:after="0" w:line="240" w:lineRule="auto"/>
        <w:rPr>
          <w:rFonts w:ascii="Tahoma" w:eastAsia="Times New Roman" w:hAnsi="Tahoma" w:cs="Tahoma"/>
          <w:color w:val="000000"/>
          <w:lang w:eastAsia="nl-NL"/>
        </w:rPr>
      </w:pPr>
      <w:r w:rsidRPr="00314E0A">
        <w:rPr>
          <w:rFonts w:ascii="Tahoma" w:eastAsia="Times New Roman" w:hAnsi="Tahoma" w:cs="Tahoma"/>
          <w:color w:val="000000"/>
          <w:lang w:eastAsia="nl-NL"/>
        </w:rPr>
        <w:t xml:space="preserve">integer handelen: </w:t>
      </w:r>
      <w:r w:rsidRPr="00314E0A">
        <w:rPr>
          <w:rFonts w:ascii="Tahoma" w:eastAsia="Times New Roman" w:hAnsi="Tahoma" w:cs="Tahoma"/>
          <w:color w:val="000000"/>
          <w:lang w:eastAsia="nl-NL"/>
        </w:rPr>
        <w:tab/>
        <w:t xml:space="preserve"> </w:t>
      </w:r>
    </w:p>
    <w:p w14:paraId="517CDAB3" w14:textId="77777777" w:rsidR="00314E0A" w:rsidRPr="00314E0A" w:rsidRDefault="00314E0A" w:rsidP="00314E0A">
      <w:pPr>
        <w:autoSpaceDE w:val="0"/>
        <w:autoSpaceDN w:val="0"/>
        <w:adjustRightInd w:val="0"/>
        <w:spacing w:after="0" w:line="240" w:lineRule="auto"/>
        <w:rPr>
          <w:rFonts w:ascii="Tahoma" w:eastAsia="Times New Roman" w:hAnsi="Tahoma" w:cs="Tahoma"/>
          <w:color w:val="000000"/>
          <w:lang w:eastAsia="nl-NL"/>
        </w:rPr>
      </w:pPr>
      <w:r w:rsidRPr="00314E0A">
        <w:rPr>
          <w:rFonts w:ascii="Tahoma" w:eastAsia="Times New Roman" w:hAnsi="Tahoma" w:cs="Tahoma"/>
          <w:color w:val="000000"/>
          <w:lang w:eastAsia="nl-NL"/>
        </w:rPr>
        <w:t xml:space="preserve">klokkenluider: </w:t>
      </w:r>
      <w:r w:rsidRPr="00314E0A">
        <w:rPr>
          <w:rFonts w:ascii="Tahoma" w:eastAsia="Times New Roman" w:hAnsi="Tahoma" w:cs="Tahoma"/>
          <w:color w:val="000000"/>
          <w:lang w:eastAsia="nl-NL"/>
        </w:rPr>
        <w:tab/>
        <w:t xml:space="preserve"> </w:t>
      </w:r>
    </w:p>
    <w:p w14:paraId="517CDAB4"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levensbeschouwing: </w:t>
      </w:r>
      <w:r w:rsidRPr="00314E0A">
        <w:rPr>
          <w:rFonts w:ascii="Tahoma" w:eastAsia="Times New Roman" w:hAnsi="Tahoma" w:cs="Tahoma"/>
          <w:lang w:eastAsia="nl-NL"/>
        </w:rPr>
        <w:tab/>
      </w:r>
    </w:p>
    <w:p w14:paraId="517CDAB5"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maatschappelijk werk: </w:t>
      </w:r>
      <w:r w:rsidRPr="00314E0A">
        <w:rPr>
          <w:rFonts w:ascii="Tahoma" w:eastAsia="Times New Roman" w:hAnsi="Tahoma" w:cs="Tahoma"/>
          <w:lang w:eastAsia="nl-NL"/>
        </w:rPr>
        <w:tab/>
      </w:r>
      <w:r w:rsidRPr="00314E0A">
        <w:rPr>
          <w:rFonts w:ascii="Tahoma" w:eastAsia="Times New Roman" w:hAnsi="Tahoma" w:cs="Tahoma"/>
          <w:lang w:eastAsia="nl-NL"/>
        </w:rPr>
        <w:tab/>
      </w:r>
    </w:p>
    <w:p w14:paraId="517CDAB6" w14:textId="77777777" w:rsidR="00314E0A" w:rsidRPr="00314E0A" w:rsidRDefault="00314E0A" w:rsidP="00314E0A">
      <w:pPr>
        <w:autoSpaceDE w:val="0"/>
        <w:autoSpaceDN w:val="0"/>
        <w:adjustRightInd w:val="0"/>
        <w:spacing w:after="0" w:line="240" w:lineRule="auto"/>
        <w:ind w:left="3540" w:hanging="3540"/>
        <w:rPr>
          <w:rFonts w:ascii="Tahoma" w:eastAsia="Times New Roman" w:hAnsi="Tahoma" w:cs="Tahoma"/>
          <w:lang w:eastAsia="nl-NL"/>
        </w:rPr>
      </w:pPr>
      <w:r w:rsidRPr="00314E0A">
        <w:rPr>
          <w:rFonts w:ascii="Tahoma" w:eastAsia="Times New Roman" w:hAnsi="Tahoma" w:cs="Tahoma"/>
          <w:lang w:eastAsia="nl-NL"/>
        </w:rPr>
        <w:t xml:space="preserve">maatschappelijke organisatie: </w:t>
      </w:r>
      <w:r w:rsidRPr="00314E0A">
        <w:rPr>
          <w:rFonts w:ascii="Tahoma" w:eastAsia="Times New Roman" w:hAnsi="Tahoma" w:cs="Tahoma"/>
          <w:lang w:eastAsia="nl-NL"/>
        </w:rPr>
        <w:tab/>
      </w:r>
    </w:p>
    <w:p w14:paraId="517CDAB7" w14:textId="77777777" w:rsidR="00314E0A" w:rsidRPr="00314E0A" w:rsidRDefault="00314E0A" w:rsidP="00314E0A">
      <w:pPr>
        <w:autoSpaceDE w:val="0"/>
        <w:autoSpaceDN w:val="0"/>
        <w:adjustRightInd w:val="0"/>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massamedia: </w:t>
      </w:r>
      <w:r w:rsidRPr="00314E0A">
        <w:rPr>
          <w:rFonts w:ascii="Tahoma" w:eastAsia="Times New Roman" w:hAnsi="Tahoma" w:cs="Tahoma"/>
          <w:lang w:eastAsia="nl-NL"/>
        </w:rPr>
        <w:tab/>
      </w:r>
      <w:r w:rsidRPr="00314E0A">
        <w:rPr>
          <w:rFonts w:ascii="Tahoma" w:eastAsia="Times New Roman" w:hAnsi="Tahoma" w:cs="Tahoma"/>
          <w:lang w:eastAsia="nl-NL"/>
        </w:rPr>
        <w:tab/>
      </w:r>
    </w:p>
    <w:p w14:paraId="517CDAB8" w14:textId="77777777" w:rsidR="00314E0A" w:rsidRPr="00314E0A" w:rsidRDefault="00314E0A" w:rsidP="00314E0A">
      <w:pPr>
        <w:spacing w:after="0" w:line="240" w:lineRule="auto"/>
        <w:rPr>
          <w:rFonts w:ascii="Tahoma" w:eastAsia="Times New Roman" w:hAnsi="Tahoma" w:cs="Tahoma"/>
          <w:lang w:eastAsia="nl-NL"/>
        </w:rPr>
      </w:pPr>
      <w:r w:rsidRPr="00314E0A">
        <w:rPr>
          <w:rFonts w:ascii="Tahoma" w:eastAsia="Times New Roman" w:hAnsi="Tahoma" w:cs="Tahoma"/>
          <w:lang w:eastAsia="nl-NL"/>
        </w:rPr>
        <w:t xml:space="preserve">objectiviteit: </w:t>
      </w:r>
      <w:r w:rsidRPr="00314E0A">
        <w:rPr>
          <w:rFonts w:ascii="Tahoma" w:eastAsia="Times New Roman" w:hAnsi="Tahoma" w:cs="Tahoma"/>
          <w:lang w:eastAsia="nl-NL"/>
        </w:rPr>
        <w:tab/>
      </w:r>
      <w:r w:rsidRPr="00314E0A">
        <w:rPr>
          <w:rFonts w:ascii="Tahoma" w:eastAsia="Times New Roman" w:hAnsi="Tahoma" w:cs="Tahoma"/>
          <w:lang w:eastAsia="nl-NL"/>
        </w:rPr>
        <w:tab/>
      </w:r>
    </w:p>
    <w:p w14:paraId="517CDAB9" w14:textId="77777777" w:rsidR="00314E0A" w:rsidRPr="00314E0A" w:rsidRDefault="00314E0A" w:rsidP="00314E0A">
      <w:pPr>
        <w:spacing w:after="0" w:line="240" w:lineRule="auto"/>
        <w:rPr>
          <w:rFonts w:ascii="Tahoma" w:eastAsia="Times New Roman" w:hAnsi="Tahoma" w:cs="Tahoma"/>
          <w:lang w:eastAsia="nl-NL"/>
        </w:rPr>
      </w:pPr>
      <w:r w:rsidRPr="00314E0A">
        <w:rPr>
          <w:rFonts w:ascii="Tahoma" w:eastAsia="Times New Roman" w:hAnsi="Tahoma" w:cs="Tahoma"/>
          <w:lang w:eastAsia="nl-NL"/>
        </w:rPr>
        <w:t>subjectiviteit:</w:t>
      </w:r>
      <w:r w:rsidRPr="00314E0A">
        <w:rPr>
          <w:rFonts w:ascii="Tahoma" w:eastAsia="Times New Roman" w:hAnsi="Tahoma" w:cs="Tahoma"/>
          <w:lang w:eastAsia="nl-NL"/>
        </w:rPr>
        <w:tab/>
      </w:r>
      <w:r w:rsidRPr="00314E0A">
        <w:rPr>
          <w:rFonts w:ascii="Tahoma" w:eastAsia="Times New Roman" w:hAnsi="Tahoma" w:cs="Tahoma"/>
          <w:lang w:eastAsia="nl-NL"/>
        </w:rPr>
        <w:tab/>
      </w:r>
    </w:p>
    <w:p w14:paraId="517CDABA" w14:textId="77777777" w:rsidR="00314E0A" w:rsidRPr="00314E0A" w:rsidRDefault="00314E0A" w:rsidP="00314E0A">
      <w:pPr>
        <w:spacing w:after="0" w:line="240" w:lineRule="auto"/>
        <w:rPr>
          <w:rFonts w:ascii="Tahoma" w:eastAsia="Times New Roman" w:hAnsi="Tahoma" w:cs="Tahoma"/>
          <w:lang w:eastAsia="nl-NL"/>
        </w:rPr>
      </w:pPr>
      <w:r w:rsidRPr="00314E0A">
        <w:rPr>
          <w:rFonts w:ascii="Tahoma" w:eastAsia="Times New Roman" w:hAnsi="Tahoma" w:cs="Tahoma"/>
          <w:lang w:eastAsia="nl-NL"/>
        </w:rPr>
        <w:t>individualisering:</w:t>
      </w:r>
      <w:r w:rsidRPr="00314E0A">
        <w:rPr>
          <w:rFonts w:ascii="Tahoma" w:eastAsia="Times New Roman" w:hAnsi="Tahoma" w:cs="Tahoma"/>
          <w:lang w:eastAsia="nl-NL"/>
        </w:rPr>
        <w:tab/>
      </w:r>
    </w:p>
    <w:p w14:paraId="517CDABB" w14:textId="77777777" w:rsidR="00314E0A" w:rsidRPr="00314E0A" w:rsidRDefault="00314E0A" w:rsidP="00314E0A">
      <w:pPr>
        <w:spacing w:after="0" w:line="240" w:lineRule="auto"/>
        <w:rPr>
          <w:rFonts w:ascii="Tahoma" w:eastAsia="Times New Roman" w:hAnsi="Tahoma" w:cs="Tahoma"/>
          <w:lang w:eastAsia="nl-NL"/>
        </w:rPr>
      </w:pPr>
      <w:r w:rsidRPr="00314E0A">
        <w:rPr>
          <w:rFonts w:ascii="Tahoma" w:eastAsia="Times New Roman" w:hAnsi="Tahoma" w:cs="Tahoma"/>
          <w:lang w:eastAsia="nl-NL"/>
        </w:rPr>
        <w:t>vergrijzing:</w:t>
      </w:r>
      <w:r w:rsidRPr="00314E0A">
        <w:rPr>
          <w:rFonts w:ascii="Tahoma" w:eastAsia="Times New Roman" w:hAnsi="Tahoma" w:cs="Tahoma"/>
          <w:lang w:eastAsia="nl-NL"/>
        </w:rPr>
        <w:tab/>
      </w:r>
    </w:p>
    <w:p w14:paraId="517CDABC" w14:textId="77777777" w:rsidR="00F00F17" w:rsidRDefault="00314E0A" w:rsidP="00314E0A">
      <w:pPr>
        <w:pStyle w:val="Geenafstand"/>
        <w:rPr>
          <w:rFonts w:ascii="Tahoma" w:hAnsi="Tahoma" w:cs="Tahoma"/>
        </w:rPr>
      </w:pPr>
      <w:r w:rsidRPr="00314E0A">
        <w:rPr>
          <w:rFonts w:ascii="Tahoma" w:eastAsia="Times New Roman" w:hAnsi="Tahoma" w:cs="Tahoma"/>
          <w:lang w:eastAsia="nl-NL"/>
        </w:rPr>
        <w:t>ontgroening:</w:t>
      </w:r>
      <w:r w:rsidRPr="00314E0A">
        <w:rPr>
          <w:rFonts w:ascii="Tahoma" w:eastAsia="Times New Roman" w:hAnsi="Tahoma" w:cs="Tahoma"/>
          <w:lang w:eastAsia="nl-NL"/>
        </w:rPr>
        <w:tab/>
      </w:r>
    </w:p>
    <w:p w14:paraId="517CDABD" w14:textId="77777777" w:rsidR="00F00F17" w:rsidRDefault="00F00F17" w:rsidP="00C70003">
      <w:pPr>
        <w:pStyle w:val="Geenafstand"/>
        <w:rPr>
          <w:rFonts w:ascii="Tahoma" w:hAnsi="Tahoma" w:cs="Tahoma"/>
        </w:rPr>
      </w:pPr>
    </w:p>
    <w:p w14:paraId="517CDABE" w14:textId="77777777" w:rsidR="00194F58" w:rsidRPr="00B61D0B" w:rsidRDefault="004616CD" w:rsidP="00B61D0B">
      <w:pPr>
        <w:rPr>
          <w:rFonts w:ascii="Tahoma" w:hAnsi="Tahoma" w:cs="Tahoma"/>
        </w:rPr>
      </w:pPr>
      <w:r w:rsidRPr="004616CD">
        <w:rPr>
          <w:rFonts w:ascii="Tahoma" w:hAnsi="Tahoma" w:cs="Tahoma"/>
          <w:noProof/>
          <w:lang w:eastAsia="nl-NL"/>
        </w:rPr>
        <w:drawing>
          <wp:inline distT="0" distB="0" distL="0" distR="0" wp14:anchorId="517CDCBA" wp14:editId="517CDCBB">
            <wp:extent cx="5467350" cy="4528788"/>
            <wp:effectExtent l="19050" t="0" r="0" b="0"/>
            <wp:docPr id="8" name="Afbeelding 8" descr="\\san\home\Sibelt\Mijn documenten\2011-2012\Burgerschap\LR-3A-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an\home\Sibelt\Mijn documenten\2011-2012\Burgerschap\LR-3A-FC.jpg"/>
                    <pic:cNvPicPr>
                      <a:picLocks noChangeAspect="1" noChangeArrowheads="1"/>
                    </pic:cNvPicPr>
                  </pic:nvPicPr>
                  <pic:blipFill>
                    <a:blip r:embed="rId13" cstate="print"/>
                    <a:srcRect/>
                    <a:stretch>
                      <a:fillRect/>
                    </a:stretch>
                  </pic:blipFill>
                  <pic:spPr bwMode="auto">
                    <a:xfrm>
                      <a:off x="0" y="0"/>
                      <a:ext cx="5472708" cy="4533227"/>
                    </a:xfrm>
                    <a:prstGeom prst="rect">
                      <a:avLst/>
                    </a:prstGeom>
                    <a:noFill/>
                    <a:ln w="9525">
                      <a:noFill/>
                      <a:miter lim="800000"/>
                      <a:headEnd/>
                      <a:tailEnd/>
                    </a:ln>
                  </pic:spPr>
                </pic:pic>
              </a:graphicData>
            </a:graphic>
          </wp:inline>
        </w:drawing>
      </w:r>
      <w:r w:rsidR="00F00F17">
        <w:rPr>
          <w:rFonts w:ascii="Tahoma" w:hAnsi="Tahoma" w:cs="Tahoma"/>
        </w:rPr>
        <w:br w:type="page"/>
      </w:r>
    </w:p>
    <w:p w14:paraId="517CDABF" w14:textId="77777777" w:rsidR="00A46FDA" w:rsidRDefault="00A46FDA" w:rsidP="006F6EC4">
      <w:pPr>
        <w:pStyle w:val="Geenafstand"/>
        <w:rPr>
          <w:rFonts w:ascii="Tahoma" w:hAnsi="Tahoma" w:cs="Tahoma"/>
          <w:b/>
          <w:sz w:val="24"/>
          <w:szCs w:val="24"/>
        </w:rPr>
      </w:pPr>
      <w:r w:rsidRPr="00A46FDA">
        <w:rPr>
          <w:rFonts w:ascii="Tahoma" w:hAnsi="Tahoma" w:cs="Tahoma"/>
          <w:b/>
          <w:sz w:val="24"/>
          <w:szCs w:val="24"/>
        </w:rPr>
        <w:lastRenderedPageBreak/>
        <w:t>Opdrachten</w:t>
      </w:r>
    </w:p>
    <w:p w14:paraId="517CDAC0" w14:textId="77777777" w:rsidR="00A46FDA" w:rsidRPr="00A46FDA" w:rsidRDefault="00A46FDA" w:rsidP="006F6EC4">
      <w:pPr>
        <w:pStyle w:val="Geenafstand"/>
        <w:rPr>
          <w:rFonts w:ascii="Tahoma" w:hAnsi="Tahoma" w:cs="Tahoma"/>
          <w:b/>
          <w:sz w:val="24"/>
          <w:szCs w:val="24"/>
        </w:rPr>
      </w:pPr>
    </w:p>
    <w:p w14:paraId="517CDAC1" w14:textId="77777777" w:rsidR="006F6EC4" w:rsidRPr="00B61D0B" w:rsidRDefault="00B61D0B" w:rsidP="006F6EC4">
      <w:pPr>
        <w:pStyle w:val="Geenafstand"/>
        <w:rPr>
          <w:rFonts w:ascii="Tahoma" w:hAnsi="Tahoma" w:cs="Tahoma"/>
        </w:rPr>
      </w:pPr>
      <w:r w:rsidRPr="00B61D0B">
        <w:rPr>
          <w:rFonts w:ascii="Tahoma" w:hAnsi="Tahoma" w:cs="Tahoma"/>
          <w:b/>
        </w:rPr>
        <w:t>Opdracht 1</w:t>
      </w:r>
      <w:r>
        <w:rPr>
          <w:rFonts w:ascii="Tahoma" w:hAnsi="Tahoma" w:cs="Tahoma"/>
        </w:rPr>
        <w:t xml:space="preserve"> Bestudeer de onderstaande tekst en maak daarna de bijbehorende opdrachten.</w:t>
      </w:r>
    </w:p>
    <w:p w14:paraId="517CDAC2" w14:textId="77777777" w:rsidR="00B61D0B" w:rsidRDefault="00B61D0B" w:rsidP="006F6EC4">
      <w:pPr>
        <w:pStyle w:val="Geenafstand"/>
        <w:rPr>
          <w:rFonts w:ascii="Tahoma" w:hAnsi="Tahoma" w:cs="Tahoma"/>
          <w:i/>
        </w:rPr>
      </w:pPr>
    </w:p>
    <w:p w14:paraId="517CDAC3" w14:textId="77777777" w:rsidR="00A46FDA" w:rsidRPr="00185991" w:rsidRDefault="00A46FDA" w:rsidP="00A46FDA">
      <w:pPr>
        <w:pStyle w:val="Geenafstand"/>
        <w:rPr>
          <w:rFonts w:ascii="Tahoma" w:hAnsi="Tahoma" w:cs="Tahoma"/>
          <w:b/>
        </w:rPr>
      </w:pPr>
      <w:r w:rsidRPr="00185991">
        <w:rPr>
          <w:rFonts w:ascii="Tahoma" w:hAnsi="Tahoma" w:cs="Tahoma"/>
          <w:b/>
        </w:rPr>
        <w:t>Culturele diversiteit</w:t>
      </w:r>
    </w:p>
    <w:p w14:paraId="517CDAC4" w14:textId="77777777" w:rsidR="00A46FDA" w:rsidRDefault="00A46FDA" w:rsidP="00A46FDA">
      <w:pPr>
        <w:pStyle w:val="Geenafstand"/>
        <w:rPr>
          <w:rFonts w:ascii="Tahoma" w:hAnsi="Tahoma" w:cs="Tahoma"/>
        </w:rPr>
      </w:pPr>
    </w:p>
    <w:p w14:paraId="517CDAC5" w14:textId="77777777" w:rsidR="006F6EC4" w:rsidRPr="00185991" w:rsidRDefault="006F6EC4" w:rsidP="006F6EC4">
      <w:pPr>
        <w:pStyle w:val="Geenafstand"/>
        <w:rPr>
          <w:rFonts w:ascii="Tahoma" w:hAnsi="Tahoma" w:cs="Tahoma"/>
          <w:i/>
        </w:rPr>
      </w:pPr>
      <w:r>
        <w:rPr>
          <w:rFonts w:ascii="Tahoma" w:hAnsi="Tahoma" w:cs="Tahoma"/>
          <w:i/>
        </w:rPr>
        <w:t xml:space="preserve">Uit: </w:t>
      </w:r>
      <w:r>
        <w:rPr>
          <w:rFonts w:ascii="Tahoma" w:hAnsi="Tahoma" w:cs="Tahoma"/>
          <w:i/>
        </w:rPr>
        <w:tab/>
      </w:r>
      <w:r w:rsidRPr="00185991">
        <w:rPr>
          <w:rFonts w:ascii="Tahoma" w:hAnsi="Tahoma" w:cs="Tahoma"/>
          <w:i/>
        </w:rPr>
        <w:t>‘Instituten als bibliotheken kunnen van immigratie een succesverhaal maken.’</w:t>
      </w:r>
    </w:p>
    <w:p w14:paraId="517CDAC6" w14:textId="77777777" w:rsidR="006F6EC4" w:rsidRPr="00185991" w:rsidRDefault="006F6EC4" w:rsidP="006F6EC4">
      <w:pPr>
        <w:pStyle w:val="Geenafstand"/>
        <w:ind w:firstLine="708"/>
        <w:rPr>
          <w:rFonts w:ascii="Tahoma" w:hAnsi="Tahoma" w:cs="Tahoma"/>
          <w:i/>
        </w:rPr>
      </w:pPr>
      <w:r w:rsidRPr="00185991">
        <w:rPr>
          <w:rFonts w:ascii="Tahoma" w:hAnsi="Tahoma" w:cs="Tahoma"/>
          <w:i/>
        </w:rPr>
        <w:t>Jane Pyper, Toronto Public Library</w:t>
      </w:r>
    </w:p>
    <w:p w14:paraId="517CDAC7" w14:textId="77777777" w:rsidR="006F6EC4" w:rsidRDefault="006F6EC4" w:rsidP="006F6EC4">
      <w:pPr>
        <w:pStyle w:val="Geenafstand"/>
        <w:rPr>
          <w:rFonts w:ascii="Tahoma" w:hAnsi="Tahoma" w:cs="Tahoma"/>
        </w:rPr>
      </w:pPr>
    </w:p>
    <w:p w14:paraId="517CDAC8" w14:textId="77777777" w:rsidR="006F6EC4" w:rsidRPr="00185991" w:rsidRDefault="006F6EC4" w:rsidP="006F6EC4">
      <w:pPr>
        <w:pStyle w:val="Geenafstand"/>
        <w:rPr>
          <w:rFonts w:ascii="Tahoma" w:hAnsi="Tahoma" w:cs="Tahoma"/>
          <w:b/>
        </w:rPr>
      </w:pPr>
      <w:r w:rsidRPr="00185991">
        <w:rPr>
          <w:rFonts w:ascii="Tahoma" w:hAnsi="Tahoma" w:cs="Tahoma"/>
          <w:b/>
        </w:rPr>
        <w:t>Van alle tijden</w:t>
      </w:r>
    </w:p>
    <w:p w14:paraId="517CDAC9" w14:textId="77777777" w:rsidR="006F6EC4" w:rsidRPr="00185991" w:rsidRDefault="006F6EC4" w:rsidP="006F6EC4">
      <w:pPr>
        <w:pStyle w:val="Geenafstand"/>
        <w:rPr>
          <w:rFonts w:ascii="Tahoma" w:hAnsi="Tahoma" w:cs="Tahoma"/>
        </w:rPr>
      </w:pPr>
      <w:r w:rsidRPr="00185991">
        <w:rPr>
          <w:rFonts w:ascii="Tahoma" w:hAnsi="Tahoma" w:cs="Tahoma"/>
        </w:rPr>
        <w:t>Culturele diversiteit is zo oud als de mensheid zelf. Vanaf de prehistorische stammen</w:t>
      </w:r>
      <w:r>
        <w:rPr>
          <w:rFonts w:ascii="Tahoma" w:hAnsi="Tahoma" w:cs="Tahoma"/>
        </w:rPr>
        <w:t xml:space="preserve"> </w:t>
      </w:r>
      <w:r w:rsidRPr="00185991">
        <w:rPr>
          <w:rFonts w:ascii="Tahoma" w:hAnsi="Tahoma" w:cs="Tahoma"/>
        </w:rPr>
        <w:t>die nieuwe gebieden veroverden tot de grote vluchtelingen- en migrantenstromen</w:t>
      </w:r>
      <w:r>
        <w:rPr>
          <w:rFonts w:ascii="Tahoma" w:hAnsi="Tahoma" w:cs="Tahoma"/>
        </w:rPr>
        <w:t xml:space="preserve"> </w:t>
      </w:r>
      <w:r w:rsidRPr="00185991">
        <w:rPr>
          <w:rFonts w:ascii="Tahoma" w:hAnsi="Tahoma" w:cs="Tahoma"/>
        </w:rPr>
        <w:t>van de twintigste eeuw, moeten de verschillende etnische en culturele groepen die</w:t>
      </w:r>
      <w:r>
        <w:rPr>
          <w:rFonts w:ascii="Tahoma" w:hAnsi="Tahoma" w:cs="Tahoma"/>
        </w:rPr>
        <w:t xml:space="preserve"> </w:t>
      </w:r>
      <w:r w:rsidRPr="00185991">
        <w:rPr>
          <w:rFonts w:ascii="Tahoma" w:hAnsi="Tahoma" w:cs="Tahoma"/>
        </w:rPr>
        <w:t>met elkaar in contact kwamen dezelfde problemen en uitdagingen tegengekomen</w:t>
      </w:r>
      <w:r>
        <w:rPr>
          <w:rFonts w:ascii="Tahoma" w:hAnsi="Tahoma" w:cs="Tahoma"/>
        </w:rPr>
        <w:t xml:space="preserve"> </w:t>
      </w:r>
      <w:r w:rsidRPr="00185991">
        <w:rPr>
          <w:rFonts w:ascii="Tahoma" w:hAnsi="Tahoma" w:cs="Tahoma"/>
        </w:rPr>
        <w:t>zijn. We weten weinig over de wijze waarop culturen naar elkaar reageerden in de</w:t>
      </w:r>
      <w:r>
        <w:rPr>
          <w:rFonts w:ascii="Tahoma" w:hAnsi="Tahoma" w:cs="Tahoma"/>
        </w:rPr>
        <w:t xml:space="preserve"> </w:t>
      </w:r>
      <w:r w:rsidRPr="00185991">
        <w:rPr>
          <w:rFonts w:ascii="Tahoma" w:hAnsi="Tahoma" w:cs="Tahoma"/>
        </w:rPr>
        <w:t>tijd van Alexander de Grote of Attila de Hun, die als de aanstichter wordt gezien van</w:t>
      </w:r>
      <w:r>
        <w:rPr>
          <w:rFonts w:ascii="Tahoma" w:hAnsi="Tahoma" w:cs="Tahoma"/>
        </w:rPr>
        <w:t xml:space="preserve"> </w:t>
      </w:r>
      <w:r w:rsidRPr="00185991">
        <w:rPr>
          <w:rFonts w:ascii="Tahoma" w:hAnsi="Tahoma" w:cs="Tahoma"/>
        </w:rPr>
        <w:t>de grote volksverhuizing in het eerste millennium, waarbij van Mongolië tot de</w:t>
      </w:r>
      <w:r>
        <w:rPr>
          <w:rFonts w:ascii="Tahoma" w:hAnsi="Tahoma" w:cs="Tahoma"/>
        </w:rPr>
        <w:t xml:space="preserve"> </w:t>
      </w:r>
      <w:r w:rsidRPr="00185991">
        <w:rPr>
          <w:rFonts w:ascii="Tahoma" w:hAnsi="Tahoma" w:cs="Tahoma"/>
        </w:rPr>
        <w:t>Atlantische kusten van Europa mensenmassa’s op drift raakten. Hoewel de officiële</w:t>
      </w:r>
      <w:r>
        <w:rPr>
          <w:rFonts w:ascii="Tahoma" w:hAnsi="Tahoma" w:cs="Tahoma"/>
        </w:rPr>
        <w:t xml:space="preserve"> </w:t>
      </w:r>
      <w:r w:rsidRPr="00185991">
        <w:rPr>
          <w:rFonts w:ascii="Tahoma" w:hAnsi="Tahoma" w:cs="Tahoma"/>
        </w:rPr>
        <w:t>politiek vaak het standpunt inneemt dat culturele diversiteit een maatschappelijke</w:t>
      </w:r>
      <w:r>
        <w:rPr>
          <w:rFonts w:ascii="Tahoma" w:hAnsi="Tahoma" w:cs="Tahoma"/>
        </w:rPr>
        <w:t xml:space="preserve"> </w:t>
      </w:r>
      <w:r w:rsidRPr="00185991">
        <w:rPr>
          <w:rFonts w:ascii="Tahoma" w:hAnsi="Tahoma" w:cs="Tahoma"/>
        </w:rPr>
        <w:t>verrijking is, toont de geschiedenis dat nieuwkomers en minderheden niet altijd op</w:t>
      </w:r>
      <w:r>
        <w:rPr>
          <w:rFonts w:ascii="Tahoma" w:hAnsi="Tahoma" w:cs="Tahoma"/>
        </w:rPr>
        <w:t xml:space="preserve"> </w:t>
      </w:r>
      <w:r w:rsidRPr="00185991">
        <w:rPr>
          <w:rFonts w:ascii="Tahoma" w:hAnsi="Tahoma" w:cs="Tahoma"/>
        </w:rPr>
        <w:t>een warm onthaal konden rekenen. De recente oorlogen in Afrika en op de Balkan</w:t>
      </w:r>
      <w:r>
        <w:rPr>
          <w:rFonts w:ascii="Tahoma" w:hAnsi="Tahoma" w:cs="Tahoma"/>
        </w:rPr>
        <w:t xml:space="preserve"> </w:t>
      </w:r>
      <w:r w:rsidRPr="00185991">
        <w:rPr>
          <w:rFonts w:ascii="Tahoma" w:hAnsi="Tahoma" w:cs="Tahoma"/>
        </w:rPr>
        <w:t>en de voortdurende problemen in het Midden Oosten tonen aan hoe moeilijk</w:t>
      </w:r>
    </w:p>
    <w:p w14:paraId="517CDACA" w14:textId="77777777" w:rsidR="006F6EC4" w:rsidRPr="00185991" w:rsidRDefault="006F6EC4" w:rsidP="006F6EC4">
      <w:pPr>
        <w:pStyle w:val="Geenafstand"/>
        <w:rPr>
          <w:rFonts w:ascii="Tahoma" w:hAnsi="Tahoma" w:cs="Tahoma"/>
        </w:rPr>
      </w:pPr>
      <w:r w:rsidRPr="00185991">
        <w:rPr>
          <w:rFonts w:ascii="Tahoma" w:hAnsi="Tahoma" w:cs="Tahoma"/>
        </w:rPr>
        <w:t>culturele diversiteit voor mensen ook nu nog is.</w:t>
      </w:r>
    </w:p>
    <w:p w14:paraId="517CDACB" w14:textId="77777777" w:rsidR="006F6EC4" w:rsidRDefault="006F6EC4" w:rsidP="006F6EC4">
      <w:pPr>
        <w:pStyle w:val="Geenafstand"/>
        <w:rPr>
          <w:rFonts w:ascii="Tahoma" w:hAnsi="Tahoma" w:cs="Tahoma"/>
          <w:b/>
        </w:rPr>
      </w:pPr>
    </w:p>
    <w:p w14:paraId="517CDACC" w14:textId="77777777" w:rsidR="006F6EC4" w:rsidRPr="00185991" w:rsidRDefault="006F6EC4" w:rsidP="006F6EC4">
      <w:pPr>
        <w:pStyle w:val="Geenafstand"/>
        <w:rPr>
          <w:rFonts w:ascii="Tahoma" w:hAnsi="Tahoma" w:cs="Tahoma"/>
          <w:b/>
        </w:rPr>
      </w:pPr>
      <w:r w:rsidRPr="00185991">
        <w:rPr>
          <w:rFonts w:ascii="Tahoma" w:hAnsi="Tahoma" w:cs="Tahoma"/>
          <w:b/>
        </w:rPr>
        <w:t>Culturele diversiteit, publieke opinie en politiek</w:t>
      </w:r>
    </w:p>
    <w:p w14:paraId="517CDACD" w14:textId="77777777" w:rsidR="006F6EC4" w:rsidRPr="00185991" w:rsidRDefault="006F6EC4" w:rsidP="006F6EC4">
      <w:pPr>
        <w:pStyle w:val="Geenafstand"/>
        <w:rPr>
          <w:rFonts w:ascii="Tahoma" w:hAnsi="Tahoma" w:cs="Tahoma"/>
        </w:rPr>
      </w:pPr>
      <w:r w:rsidRPr="00185991">
        <w:rPr>
          <w:rFonts w:ascii="Tahoma" w:hAnsi="Tahoma" w:cs="Tahoma"/>
        </w:rPr>
        <w:t>De oorsprong van culturele diversiteit verschilt per land en ook onderling verschillen</w:t>
      </w:r>
      <w:r>
        <w:rPr>
          <w:rFonts w:ascii="Tahoma" w:hAnsi="Tahoma" w:cs="Tahoma"/>
        </w:rPr>
        <w:t xml:space="preserve"> </w:t>
      </w:r>
      <w:r w:rsidRPr="00185991">
        <w:rPr>
          <w:rFonts w:ascii="Tahoma" w:hAnsi="Tahoma" w:cs="Tahoma"/>
        </w:rPr>
        <w:t>landen in hun opvattingen over culturele diversiteit. Dit geldt ook voor het formele</w:t>
      </w:r>
      <w:r>
        <w:rPr>
          <w:rFonts w:ascii="Tahoma" w:hAnsi="Tahoma" w:cs="Tahoma"/>
        </w:rPr>
        <w:t xml:space="preserve"> </w:t>
      </w:r>
      <w:r w:rsidRPr="00185991">
        <w:rPr>
          <w:rFonts w:ascii="Tahoma" w:hAnsi="Tahoma" w:cs="Tahoma"/>
        </w:rPr>
        <w:t>overheidsstandpunt op dit gebied. In veel landen, vooral in de Verenigde Staten, is</w:t>
      </w:r>
      <w:r>
        <w:rPr>
          <w:rFonts w:ascii="Tahoma" w:hAnsi="Tahoma" w:cs="Tahoma"/>
        </w:rPr>
        <w:t xml:space="preserve"> </w:t>
      </w:r>
      <w:r w:rsidRPr="00185991">
        <w:rPr>
          <w:rFonts w:ascii="Tahoma" w:hAnsi="Tahoma" w:cs="Tahoma"/>
        </w:rPr>
        <w:t xml:space="preserve">na </w:t>
      </w:r>
      <w:r>
        <w:rPr>
          <w:rFonts w:ascii="Tahoma" w:hAnsi="Tahoma" w:cs="Tahoma"/>
        </w:rPr>
        <w:t xml:space="preserve">       </w:t>
      </w:r>
      <w:r w:rsidRPr="00185991">
        <w:rPr>
          <w:rFonts w:ascii="Tahoma" w:hAnsi="Tahoma" w:cs="Tahoma"/>
        </w:rPr>
        <w:t>11 september de politieke visie op migranten en minderheden sterk verhard. In</w:t>
      </w:r>
      <w:r>
        <w:rPr>
          <w:rFonts w:ascii="Tahoma" w:hAnsi="Tahoma" w:cs="Tahoma"/>
        </w:rPr>
        <w:t xml:space="preserve"> </w:t>
      </w:r>
      <w:r w:rsidRPr="00185991">
        <w:rPr>
          <w:rFonts w:ascii="Tahoma" w:hAnsi="Tahoma" w:cs="Tahoma"/>
        </w:rPr>
        <w:t>het algemeen kunnen verschillende varianten van culturele diversiteit onderscheiden</w:t>
      </w:r>
      <w:r>
        <w:rPr>
          <w:rFonts w:ascii="Tahoma" w:hAnsi="Tahoma" w:cs="Tahoma"/>
        </w:rPr>
        <w:t xml:space="preserve"> </w:t>
      </w:r>
      <w:r w:rsidRPr="00185991">
        <w:rPr>
          <w:rFonts w:ascii="Tahoma" w:hAnsi="Tahoma" w:cs="Tahoma"/>
        </w:rPr>
        <w:t>worden:</w:t>
      </w:r>
    </w:p>
    <w:p w14:paraId="517CDACE" w14:textId="77777777" w:rsidR="006F6EC4" w:rsidRDefault="006F6EC4" w:rsidP="0068126E">
      <w:pPr>
        <w:pStyle w:val="Geenafstand"/>
        <w:numPr>
          <w:ilvl w:val="0"/>
          <w:numId w:val="15"/>
        </w:numPr>
        <w:rPr>
          <w:rFonts w:ascii="Tahoma" w:hAnsi="Tahoma" w:cs="Tahoma"/>
        </w:rPr>
      </w:pPr>
      <w:r w:rsidRPr="00185991">
        <w:rPr>
          <w:rFonts w:ascii="Tahoma" w:hAnsi="Tahoma" w:cs="Tahoma"/>
        </w:rPr>
        <w:t>De aanwezigheid van inheemse volkeren, zoals in Noord-Amerika, Australië en</w:t>
      </w:r>
      <w:r>
        <w:rPr>
          <w:rFonts w:ascii="Tahoma" w:hAnsi="Tahoma" w:cs="Tahoma"/>
        </w:rPr>
        <w:t xml:space="preserve"> </w:t>
      </w:r>
    </w:p>
    <w:p w14:paraId="517CDACF" w14:textId="21283074" w:rsidR="006F6EC4" w:rsidRDefault="006F6EC4" w:rsidP="0068126E">
      <w:pPr>
        <w:pStyle w:val="Geenafstand"/>
        <w:ind w:left="720"/>
        <w:rPr>
          <w:rFonts w:ascii="Tahoma" w:hAnsi="Tahoma" w:cs="Tahoma"/>
        </w:rPr>
      </w:pPr>
      <w:r w:rsidRPr="00185991">
        <w:rPr>
          <w:rFonts w:ascii="Tahoma" w:hAnsi="Tahoma" w:cs="Tahoma"/>
        </w:rPr>
        <w:t>Nieuw-Zeeland zorgt voor diversiteit.</w:t>
      </w:r>
    </w:p>
    <w:p w14:paraId="517CDAD0" w14:textId="77777777" w:rsidR="006F6EC4" w:rsidRDefault="006F6EC4" w:rsidP="0068126E">
      <w:pPr>
        <w:pStyle w:val="Geenafstand"/>
        <w:numPr>
          <w:ilvl w:val="0"/>
          <w:numId w:val="15"/>
        </w:numPr>
        <w:rPr>
          <w:rFonts w:ascii="Tahoma" w:hAnsi="Tahoma" w:cs="Tahoma"/>
        </w:rPr>
      </w:pPr>
      <w:r w:rsidRPr="00185991">
        <w:rPr>
          <w:rFonts w:ascii="Tahoma" w:hAnsi="Tahoma" w:cs="Tahoma"/>
        </w:rPr>
        <w:t>Door migratie historisch gegroeide diversiteit, zoals in de meeste Europese</w:t>
      </w:r>
    </w:p>
    <w:p w14:paraId="517CDAD1" w14:textId="77777777" w:rsidR="006F6EC4" w:rsidRDefault="006F6EC4" w:rsidP="0068126E">
      <w:pPr>
        <w:pStyle w:val="Geenafstand"/>
        <w:ind w:left="720"/>
        <w:rPr>
          <w:rFonts w:ascii="Tahoma" w:hAnsi="Tahoma" w:cs="Tahoma"/>
        </w:rPr>
      </w:pPr>
      <w:r w:rsidRPr="00185991">
        <w:rPr>
          <w:rFonts w:ascii="Tahoma" w:hAnsi="Tahoma" w:cs="Tahoma"/>
        </w:rPr>
        <w:t>landen het geval is.</w:t>
      </w:r>
    </w:p>
    <w:p w14:paraId="517CDAD2" w14:textId="77777777" w:rsidR="006F6EC4" w:rsidRPr="00185991" w:rsidRDefault="006F6EC4" w:rsidP="0068126E">
      <w:pPr>
        <w:pStyle w:val="Geenafstand"/>
        <w:numPr>
          <w:ilvl w:val="0"/>
          <w:numId w:val="15"/>
        </w:numPr>
        <w:rPr>
          <w:rFonts w:ascii="Tahoma" w:hAnsi="Tahoma" w:cs="Tahoma"/>
        </w:rPr>
      </w:pPr>
      <w:r w:rsidRPr="00185991">
        <w:rPr>
          <w:rFonts w:ascii="Tahoma" w:hAnsi="Tahoma" w:cs="Tahoma"/>
        </w:rPr>
        <w:t>Diversiteit die ontstaat door een doorlopend proces van structurele immigratie, zoals in Noord-Amerika, Australië en Nieuw-Zeeland, maar eigenlijk over de hele wereld.</w:t>
      </w:r>
    </w:p>
    <w:p w14:paraId="517CDAD3" w14:textId="77777777" w:rsidR="006F6EC4" w:rsidRPr="00185991" w:rsidRDefault="006F6EC4" w:rsidP="0068126E">
      <w:pPr>
        <w:pStyle w:val="Geenafstand"/>
        <w:numPr>
          <w:ilvl w:val="0"/>
          <w:numId w:val="15"/>
        </w:numPr>
        <w:rPr>
          <w:rFonts w:ascii="Tahoma" w:hAnsi="Tahoma" w:cs="Tahoma"/>
        </w:rPr>
      </w:pPr>
      <w:r w:rsidRPr="00185991">
        <w:rPr>
          <w:rFonts w:ascii="Tahoma" w:hAnsi="Tahoma" w:cs="Tahoma"/>
        </w:rPr>
        <w:t>Door de komst van vluchtelingen en asielzoekers in vrijwel alle Westerse Landen.</w:t>
      </w:r>
    </w:p>
    <w:p w14:paraId="517CDAD4" w14:textId="77777777" w:rsidR="006F6EC4" w:rsidRPr="00185991" w:rsidRDefault="006F6EC4" w:rsidP="0068126E">
      <w:pPr>
        <w:pStyle w:val="Geenafstand"/>
        <w:numPr>
          <w:ilvl w:val="0"/>
          <w:numId w:val="15"/>
        </w:numPr>
        <w:rPr>
          <w:rFonts w:ascii="Tahoma" w:hAnsi="Tahoma" w:cs="Tahoma"/>
        </w:rPr>
      </w:pPr>
      <w:r w:rsidRPr="00185991">
        <w:rPr>
          <w:rFonts w:ascii="Tahoma" w:hAnsi="Tahoma" w:cs="Tahoma"/>
        </w:rPr>
        <w:t>Mengvormen van bovengenoemde elementen.</w:t>
      </w:r>
    </w:p>
    <w:p w14:paraId="517CDAD5" w14:textId="77777777" w:rsidR="006F6EC4" w:rsidRDefault="006F6EC4" w:rsidP="006F6EC4">
      <w:pPr>
        <w:pStyle w:val="Geenafstand"/>
        <w:rPr>
          <w:rFonts w:ascii="Tahoma" w:hAnsi="Tahoma" w:cs="Tahoma"/>
        </w:rPr>
      </w:pPr>
    </w:p>
    <w:p w14:paraId="517CDAD6" w14:textId="77777777" w:rsidR="006F6EC4" w:rsidRPr="00185991" w:rsidRDefault="006F6EC4" w:rsidP="006F6EC4">
      <w:pPr>
        <w:pStyle w:val="Geenafstand"/>
        <w:rPr>
          <w:rFonts w:ascii="Tahoma" w:hAnsi="Tahoma" w:cs="Tahoma"/>
        </w:rPr>
      </w:pPr>
      <w:r w:rsidRPr="00185991">
        <w:rPr>
          <w:rFonts w:ascii="Tahoma" w:hAnsi="Tahoma" w:cs="Tahoma"/>
        </w:rPr>
        <w:t>Er bestaat geen enkel land dat cultureel volledig homogeen is. Toch denkt de man in</w:t>
      </w:r>
      <w:r>
        <w:rPr>
          <w:rFonts w:ascii="Tahoma" w:hAnsi="Tahoma" w:cs="Tahoma"/>
        </w:rPr>
        <w:t xml:space="preserve"> </w:t>
      </w:r>
      <w:r w:rsidRPr="00185991">
        <w:rPr>
          <w:rFonts w:ascii="Tahoma" w:hAnsi="Tahoma" w:cs="Tahoma"/>
        </w:rPr>
        <w:t>de straat daar meestal anders over. Hij ziet zichzelf als de rechtmatige inwoner en</w:t>
      </w:r>
      <w:r>
        <w:rPr>
          <w:rFonts w:ascii="Tahoma" w:hAnsi="Tahoma" w:cs="Tahoma"/>
        </w:rPr>
        <w:t xml:space="preserve"> </w:t>
      </w:r>
      <w:r w:rsidRPr="00185991">
        <w:rPr>
          <w:rFonts w:ascii="Tahoma" w:hAnsi="Tahoma" w:cs="Tahoma"/>
        </w:rPr>
        <w:t>eigenaar van het land. In Nederland vergeten mensen vaak de komst van Hugenoten</w:t>
      </w:r>
      <w:r>
        <w:rPr>
          <w:rFonts w:ascii="Tahoma" w:hAnsi="Tahoma" w:cs="Tahoma"/>
        </w:rPr>
        <w:t xml:space="preserve"> </w:t>
      </w:r>
      <w:r w:rsidRPr="00185991">
        <w:rPr>
          <w:rFonts w:ascii="Tahoma" w:hAnsi="Tahoma" w:cs="Tahoma"/>
        </w:rPr>
        <w:t>in de 16e eeuw, van Joden door alle eeuwen heen, van mensen uit voormalig</w:t>
      </w:r>
      <w:r>
        <w:rPr>
          <w:rFonts w:ascii="Tahoma" w:hAnsi="Tahoma" w:cs="Tahoma"/>
        </w:rPr>
        <w:t xml:space="preserve"> </w:t>
      </w:r>
      <w:r w:rsidRPr="00185991">
        <w:rPr>
          <w:rFonts w:ascii="Tahoma" w:hAnsi="Tahoma" w:cs="Tahoma"/>
        </w:rPr>
        <w:t>Nederlands-Indië in de 20e eeuw en de aanwezigheid van rondtrekkende Roma. In</w:t>
      </w:r>
      <w:r>
        <w:rPr>
          <w:rFonts w:ascii="Tahoma" w:hAnsi="Tahoma" w:cs="Tahoma"/>
        </w:rPr>
        <w:t xml:space="preserve"> </w:t>
      </w:r>
      <w:r w:rsidRPr="00185991">
        <w:rPr>
          <w:rFonts w:ascii="Tahoma" w:hAnsi="Tahoma" w:cs="Tahoma"/>
        </w:rPr>
        <w:t>andere landen geldt dit ook: er worden meningen geventileerd die één homogene</w:t>
      </w:r>
      <w:r>
        <w:rPr>
          <w:rFonts w:ascii="Tahoma" w:hAnsi="Tahoma" w:cs="Tahoma"/>
        </w:rPr>
        <w:t xml:space="preserve"> </w:t>
      </w:r>
      <w:r w:rsidRPr="00185991">
        <w:rPr>
          <w:rFonts w:ascii="Tahoma" w:hAnsi="Tahoma" w:cs="Tahoma"/>
        </w:rPr>
        <w:t>cultuur suggereren, maar nader onderzoek laat grote onderlinge verschillen zien.</w:t>
      </w:r>
    </w:p>
    <w:p w14:paraId="517CDAD7" w14:textId="77777777" w:rsidR="006F6EC4" w:rsidRPr="00185991" w:rsidRDefault="006F6EC4" w:rsidP="006F6EC4">
      <w:pPr>
        <w:pStyle w:val="Geenafstand"/>
        <w:rPr>
          <w:rFonts w:ascii="Tahoma" w:hAnsi="Tahoma" w:cs="Tahoma"/>
        </w:rPr>
      </w:pPr>
      <w:r w:rsidRPr="00185991">
        <w:rPr>
          <w:rFonts w:ascii="Tahoma" w:hAnsi="Tahoma" w:cs="Tahoma"/>
        </w:rPr>
        <w:t>Dit soort chauvinisme en arrogantie zijn voor politieke partijen aanleiding</w:t>
      </w:r>
      <w:r>
        <w:rPr>
          <w:rFonts w:ascii="Tahoma" w:hAnsi="Tahoma" w:cs="Tahoma"/>
        </w:rPr>
        <w:t xml:space="preserve"> </w:t>
      </w:r>
      <w:r w:rsidRPr="00185991">
        <w:rPr>
          <w:rFonts w:ascii="Tahoma" w:hAnsi="Tahoma" w:cs="Tahoma"/>
        </w:rPr>
        <w:t>buitenlanders neer te zetten als een probleem dat opgelost kan worden door</w:t>
      </w:r>
      <w:r>
        <w:rPr>
          <w:rFonts w:ascii="Tahoma" w:hAnsi="Tahoma" w:cs="Tahoma"/>
        </w:rPr>
        <w:t xml:space="preserve"> </w:t>
      </w:r>
      <w:r w:rsidRPr="00185991">
        <w:rPr>
          <w:rFonts w:ascii="Tahoma" w:hAnsi="Tahoma" w:cs="Tahoma"/>
        </w:rPr>
        <w:t>immigratie te beperken en te werken aan een snelle en effectieve inburgering.</w:t>
      </w:r>
    </w:p>
    <w:p w14:paraId="517CDAD8" w14:textId="77777777" w:rsidR="006F6EC4" w:rsidRPr="00185991" w:rsidRDefault="006F6EC4" w:rsidP="006F6EC4">
      <w:pPr>
        <w:pStyle w:val="Geenafstand"/>
        <w:rPr>
          <w:rFonts w:ascii="Tahoma" w:hAnsi="Tahoma" w:cs="Tahoma"/>
        </w:rPr>
      </w:pPr>
      <w:r w:rsidRPr="00185991">
        <w:rPr>
          <w:rFonts w:ascii="Tahoma" w:hAnsi="Tahoma" w:cs="Tahoma"/>
        </w:rPr>
        <w:t>Ook in landen als Nederland en Denemarken waar openheid en tolerantie een lange</w:t>
      </w:r>
    </w:p>
    <w:p w14:paraId="517CDAD9" w14:textId="77777777" w:rsidR="006F6EC4" w:rsidRPr="00185991" w:rsidRDefault="006F6EC4" w:rsidP="006F6EC4">
      <w:pPr>
        <w:pStyle w:val="Geenafstand"/>
        <w:rPr>
          <w:rFonts w:ascii="Tahoma" w:hAnsi="Tahoma" w:cs="Tahoma"/>
        </w:rPr>
      </w:pPr>
      <w:r w:rsidRPr="00185991">
        <w:rPr>
          <w:rFonts w:ascii="Tahoma" w:hAnsi="Tahoma" w:cs="Tahoma"/>
        </w:rPr>
        <w:t>geschiedenis hebben, is recent meer het accent komen te liggen op beperkende</w:t>
      </w:r>
      <w:r>
        <w:rPr>
          <w:rFonts w:ascii="Tahoma" w:hAnsi="Tahoma" w:cs="Tahoma"/>
        </w:rPr>
        <w:t xml:space="preserve"> </w:t>
      </w:r>
      <w:r w:rsidRPr="00185991">
        <w:rPr>
          <w:rFonts w:ascii="Tahoma" w:hAnsi="Tahoma" w:cs="Tahoma"/>
        </w:rPr>
        <w:t>maatregelen rond immigratie en worden aan buitenlanders hogere eisen gesteld om</w:t>
      </w:r>
      <w:r>
        <w:rPr>
          <w:rFonts w:ascii="Tahoma" w:hAnsi="Tahoma" w:cs="Tahoma"/>
        </w:rPr>
        <w:t xml:space="preserve"> </w:t>
      </w:r>
      <w:r w:rsidRPr="00185991">
        <w:rPr>
          <w:rFonts w:ascii="Tahoma" w:hAnsi="Tahoma" w:cs="Tahoma"/>
        </w:rPr>
        <w:t xml:space="preserve">zich de taal en cultuur van het land eigen te maken. </w:t>
      </w:r>
    </w:p>
    <w:p w14:paraId="517CDADA" w14:textId="77777777" w:rsidR="006F6EC4" w:rsidRPr="00185991" w:rsidRDefault="006F6EC4" w:rsidP="006F6EC4">
      <w:pPr>
        <w:pStyle w:val="Geenafstand"/>
        <w:rPr>
          <w:rFonts w:ascii="Tahoma" w:hAnsi="Tahoma" w:cs="Tahoma"/>
        </w:rPr>
      </w:pPr>
      <w:r w:rsidRPr="00185991">
        <w:rPr>
          <w:rFonts w:ascii="Tahoma" w:hAnsi="Tahoma" w:cs="Tahoma"/>
        </w:rPr>
        <w:lastRenderedPageBreak/>
        <w:t>Het is niet alleen een verandering in</w:t>
      </w:r>
      <w:r>
        <w:rPr>
          <w:rFonts w:ascii="Tahoma" w:hAnsi="Tahoma" w:cs="Tahoma"/>
        </w:rPr>
        <w:t xml:space="preserve"> </w:t>
      </w:r>
      <w:r w:rsidRPr="00185991">
        <w:rPr>
          <w:rFonts w:ascii="Tahoma" w:hAnsi="Tahoma" w:cs="Tahoma"/>
        </w:rPr>
        <w:t>het klimaat, zoals gebleken is in sommige Franse steden waar extreem rechts de</w:t>
      </w:r>
      <w:r>
        <w:rPr>
          <w:rFonts w:ascii="Tahoma" w:hAnsi="Tahoma" w:cs="Tahoma"/>
        </w:rPr>
        <w:t xml:space="preserve"> </w:t>
      </w:r>
      <w:r w:rsidRPr="00185991">
        <w:rPr>
          <w:rFonts w:ascii="Tahoma" w:hAnsi="Tahoma" w:cs="Tahoma"/>
        </w:rPr>
        <w:t>verkiezingen won, met als resultaat rechtstreekse interventie van het</w:t>
      </w:r>
      <w:r>
        <w:rPr>
          <w:rFonts w:ascii="Tahoma" w:hAnsi="Tahoma" w:cs="Tahoma"/>
        </w:rPr>
        <w:t xml:space="preserve"> </w:t>
      </w:r>
      <w:r w:rsidRPr="00185991">
        <w:rPr>
          <w:rFonts w:ascii="Tahoma" w:hAnsi="Tahoma" w:cs="Tahoma"/>
        </w:rPr>
        <w:t>gemeentebestuur in de aanschaf van niet-</w:t>
      </w:r>
      <w:r>
        <w:rPr>
          <w:rFonts w:ascii="Tahoma" w:hAnsi="Tahoma" w:cs="Tahoma"/>
        </w:rPr>
        <w:t>F</w:t>
      </w:r>
      <w:r w:rsidRPr="00185991">
        <w:rPr>
          <w:rFonts w:ascii="Tahoma" w:hAnsi="Tahoma" w:cs="Tahoma"/>
        </w:rPr>
        <w:t>ranse boeken en tijdschriften. In de VS</w:t>
      </w:r>
      <w:r>
        <w:rPr>
          <w:rFonts w:ascii="Tahoma" w:hAnsi="Tahoma" w:cs="Tahoma"/>
        </w:rPr>
        <w:t xml:space="preserve"> </w:t>
      </w:r>
      <w:r w:rsidRPr="00185991">
        <w:rPr>
          <w:rFonts w:ascii="Tahoma" w:hAnsi="Tahoma" w:cs="Tahoma"/>
        </w:rPr>
        <w:t>hebben sommige steden het besluit genomen om het onderwijs in de eigen taal en</w:t>
      </w:r>
      <w:r>
        <w:rPr>
          <w:rFonts w:ascii="Tahoma" w:hAnsi="Tahoma" w:cs="Tahoma"/>
        </w:rPr>
        <w:t xml:space="preserve"> </w:t>
      </w:r>
      <w:r w:rsidRPr="00185991">
        <w:rPr>
          <w:rFonts w:ascii="Tahoma" w:hAnsi="Tahoma" w:cs="Tahoma"/>
        </w:rPr>
        <w:t>cultuur te beëindigen. Waarschijnlijk is dit nog maar het topje van de ijsberg, vooral</w:t>
      </w:r>
      <w:r>
        <w:rPr>
          <w:rFonts w:ascii="Tahoma" w:hAnsi="Tahoma" w:cs="Tahoma"/>
        </w:rPr>
        <w:t xml:space="preserve"> </w:t>
      </w:r>
      <w:r w:rsidRPr="00185991">
        <w:rPr>
          <w:rFonts w:ascii="Tahoma" w:hAnsi="Tahoma" w:cs="Tahoma"/>
        </w:rPr>
        <w:t>met het oog op de sfeer die na 11 september is ontstaan.</w:t>
      </w:r>
    </w:p>
    <w:p w14:paraId="517CDADB" w14:textId="77777777" w:rsidR="006F6EC4" w:rsidRDefault="006F6EC4" w:rsidP="006F6EC4">
      <w:pPr>
        <w:pStyle w:val="Geenafstand"/>
        <w:rPr>
          <w:rFonts w:ascii="Tahoma" w:hAnsi="Tahoma" w:cs="Tahoma"/>
        </w:rPr>
      </w:pPr>
      <w:r w:rsidRPr="00185991">
        <w:rPr>
          <w:rFonts w:ascii="Tahoma" w:hAnsi="Tahoma" w:cs="Tahoma"/>
        </w:rPr>
        <w:t>Er is nogal verschil in benadering als de indruk bestaat dat de nieuwkomers maar</w:t>
      </w:r>
      <w:r>
        <w:rPr>
          <w:rFonts w:ascii="Tahoma" w:hAnsi="Tahoma" w:cs="Tahoma"/>
        </w:rPr>
        <w:t xml:space="preserve"> </w:t>
      </w:r>
      <w:r w:rsidRPr="00185991">
        <w:rPr>
          <w:rFonts w:ascii="Tahoma" w:hAnsi="Tahoma" w:cs="Tahoma"/>
        </w:rPr>
        <w:t>tijdelijke gasten zijn waar geen bovenmatige inspanning voor geleverd hoeft te</w:t>
      </w:r>
      <w:r>
        <w:rPr>
          <w:rFonts w:ascii="Tahoma" w:hAnsi="Tahoma" w:cs="Tahoma"/>
        </w:rPr>
        <w:t xml:space="preserve"> </w:t>
      </w:r>
      <w:r w:rsidRPr="00185991">
        <w:rPr>
          <w:rFonts w:ascii="Tahoma" w:hAnsi="Tahoma" w:cs="Tahoma"/>
        </w:rPr>
        <w:t>worden of wanneer de gasten zich thuis moeten gaan voelen en waarschijnlijk ook</w:t>
      </w:r>
      <w:r>
        <w:rPr>
          <w:rFonts w:ascii="Tahoma" w:hAnsi="Tahoma" w:cs="Tahoma"/>
        </w:rPr>
        <w:t xml:space="preserve"> </w:t>
      </w:r>
      <w:r w:rsidRPr="00185991">
        <w:rPr>
          <w:rFonts w:ascii="Tahoma" w:hAnsi="Tahoma" w:cs="Tahoma"/>
        </w:rPr>
        <w:t>zullen blijven. In Australië en Nieuw-Zeeland zijn de afgelopen jaren de rechten van</w:t>
      </w:r>
      <w:r>
        <w:rPr>
          <w:rFonts w:ascii="Tahoma" w:hAnsi="Tahoma" w:cs="Tahoma"/>
        </w:rPr>
        <w:t xml:space="preserve"> de Aborigines</w:t>
      </w:r>
      <w:r w:rsidR="00142F71">
        <w:rPr>
          <w:rFonts w:ascii="Tahoma" w:hAnsi="Tahoma" w:cs="Tahoma"/>
        </w:rPr>
        <w:t xml:space="preserve"> (Aboriginals)</w:t>
      </w:r>
      <w:r w:rsidRPr="00185991">
        <w:rPr>
          <w:rFonts w:ascii="Tahoma" w:hAnsi="Tahoma" w:cs="Tahoma"/>
        </w:rPr>
        <w:t xml:space="preserve"> geherwaardeerd. Dit heeft effect op de diensten van de bibliotheken,</w:t>
      </w:r>
      <w:r>
        <w:rPr>
          <w:rFonts w:ascii="Tahoma" w:hAnsi="Tahoma" w:cs="Tahoma"/>
        </w:rPr>
        <w:t xml:space="preserve"> </w:t>
      </w:r>
      <w:r w:rsidRPr="00185991">
        <w:rPr>
          <w:rFonts w:ascii="Tahoma" w:hAnsi="Tahoma" w:cs="Tahoma"/>
        </w:rPr>
        <w:t>zoals voorbeeld in Nieuw-Zeeland dat nu officieel een tweetalig land is.</w:t>
      </w:r>
    </w:p>
    <w:p w14:paraId="517CDADC" w14:textId="77777777" w:rsidR="006F6EC4" w:rsidRPr="00185991" w:rsidRDefault="006F6EC4" w:rsidP="006F6EC4">
      <w:pPr>
        <w:pStyle w:val="Geenafstand"/>
        <w:rPr>
          <w:rFonts w:ascii="Tahoma" w:hAnsi="Tahoma" w:cs="Tahoma"/>
        </w:rPr>
      </w:pPr>
    </w:p>
    <w:p w14:paraId="517CDADD" w14:textId="5DAB1EB8" w:rsidR="00F00F17" w:rsidRDefault="00604BF5" w:rsidP="00C70003">
      <w:pPr>
        <w:pStyle w:val="Geenafstand"/>
        <w:rPr>
          <w:rFonts w:ascii="Tahoma" w:hAnsi="Tahoma" w:cs="Tahoma"/>
        </w:rPr>
      </w:pPr>
      <w:r>
        <w:t xml:space="preserve">Link: </w:t>
      </w:r>
      <w:hyperlink r:id="rId14" w:history="1">
        <w:r w:rsidR="00194F58" w:rsidRPr="00604BF5">
          <w:rPr>
            <w:rStyle w:val="Hyperlink"/>
            <w:rFonts w:ascii="Tahoma" w:hAnsi="Tahoma" w:cs="Tahoma"/>
            <w:color w:val="auto"/>
          </w:rPr>
          <w:t>http://www.siob.nl/upload/documenten/culturele-diversiteit-2004.pdf</w:t>
        </w:r>
      </w:hyperlink>
    </w:p>
    <w:p w14:paraId="517CDADE" w14:textId="77777777" w:rsidR="00194F58" w:rsidRDefault="00194F58" w:rsidP="00194F58">
      <w:pPr>
        <w:pStyle w:val="Geenafstand"/>
        <w:rPr>
          <w:rFonts w:ascii="Tahoma" w:hAnsi="Tahoma" w:cs="Tahoma"/>
        </w:rPr>
      </w:pPr>
    </w:p>
    <w:p w14:paraId="517CDADF" w14:textId="77777777" w:rsidR="00194F58" w:rsidRDefault="00194F58" w:rsidP="00194F58">
      <w:pPr>
        <w:pStyle w:val="Geenafstand"/>
        <w:rPr>
          <w:rFonts w:ascii="Tahoma" w:hAnsi="Tahoma" w:cs="Tahoma"/>
        </w:rPr>
      </w:pPr>
      <w:r>
        <w:rPr>
          <w:rFonts w:ascii="Tahoma" w:hAnsi="Tahoma" w:cs="Tahoma"/>
        </w:rPr>
        <w:t>A</w:t>
      </w:r>
      <w:r>
        <w:rPr>
          <w:rFonts w:ascii="Tahoma" w:hAnsi="Tahoma" w:cs="Tahoma"/>
        </w:rPr>
        <w:tab/>
        <w:t>Beschrijf in ongeveer 5 regels wat “De grote Volksverhuizing” in het 1</w:t>
      </w:r>
      <w:r w:rsidRPr="00194F58">
        <w:rPr>
          <w:rFonts w:ascii="Tahoma" w:hAnsi="Tahoma" w:cs="Tahoma"/>
          <w:vertAlign w:val="superscript"/>
        </w:rPr>
        <w:t>e</w:t>
      </w:r>
      <w:r>
        <w:rPr>
          <w:rFonts w:ascii="Tahoma" w:hAnsi="Tahoma" w:cs="Tahoma"/>
        </w:rPr>
        <w:t xml:space="preserve"> millennium </w:t>
      </w:r>
    </w:p>
    <w:p w14:paraId="517CDAE0" w14:textId="77777777" w:rsidR="00194F58" w:rsidRDefault="00194F58" w:rsidP="00194F58">
      <w:pPr>
        <w:pStyle w:val="Geenafstand"/>
        <w:rPr>
          <w:rFonts w:ascii="Tahoma" w:hAnsi="Tahoma" w:cs="Tahoma"/>
        </w:rPr>
      </w:pPr>
      <w:r>
        <w:rPr>
          <w:rFonts w:ascii="Tahoma" w:hAnsi="Tahoma" w:cs="Tahoma"/>
        </w:rPr>
        <w:tab/>
        <w:t xml:space="preserve">inhoudt. </w:t>
      </w:r>
      <w:r w:rsidR="00791E57">
        <w:rPr>
          <w:rFonts w:ascii="Tahoma" w:hAnsi="Tahoma" w:cs="Tahoma"/>
        </w:rPr>
        <w:t>(zie 1</w:t>
      </w:r>
      <w:r w:rsidR="00791E57" w:rsidRPr="00791E57">
        <w:rPr>
          <w:rFonts w:ascii="Tahoma" w:hAnsi="Tahoma" w:cs="Tahoma"/>
          <w:vertAlign w:val="superscript"/>
        </w:rPr>
        <w:t>e</w:t>
      </w:r>
      <w:r w:rsidR="00791E57">
        <w:rPr>
          <w:rFonts w:ascii="Tahoma" w:hAnsi="Tahoma" w:cs="Tahoma"/>
        </w:rPr>
        <w:t xml:space="preserve"> alinea).</w:t>
      </w:r>
    </w:p>
    <w:p w14:paraId="517CDAE1" w14:textId="77777777" w:rsidR="00791E57" w:rsidRDefault="00791E57" w:rsidP="00194F58">
      <w:pPr>
        <w:pStyle w:val="Geenafstand"/>
        <w:rPr>
          <w:rFonts w:ascii="Tahoma" w:hAnsi="Tahoma" w:cs="Tahoma"/>
        </w:rPr>
      </w:pPr>
      <w:r>
        <w:rPr>
          <w:rFonts w:ascii="Tahoma" w:hAnsi="Tahoma" w:cs="Tahoma"/>
        </w:rPr>
        <w:tab/>
        <w:t>Zoek de informatie op internet.</w:t>
      </w:r>
    </w:p>
    <w:p w14:paraId="517CDAE2" w14:textId="77777777" w:rsidR="00791E57" w:rsidRDefault="00791E57" w:rsidP="00194F58">
      <w:pPr>
        <w:pStyle w:val="Geenafstand"/>
        <w:rPr>
          <w:rFonts w:ascii="Tahoma" w:hAnsi="Tahoma" w:cs="Tahoma"/>
        </w:rPr>
      </w:pPr>
    </w:p>
    <w:p w14:paraId="517CDAE3" w14:textId="77777777" w:rsidR="00791E57" w:rsidRDefault="00791E57" w:rsidP="00194F58">
      <w:pPr>
        <w:pStyle w:val="Geenafstand"/>
        <w:rPr>
          <w:rFonts w:ascii="Tahoma" w:hAnsi="Tahoma" w:cs="Tahoma"/>
        </w:rPr>
      </w:pPr>
      <w:r>
        <w:rPr>
          <w:rFonts w:ascii="Tahoma" w:hAnsi="Tahoma" w:cs="Tahoma"/>
        </w:rPr>
        <w:t>B</w:t>
      </w:r>
      <w:r>
        <w:rPr>
          <w:rFonts w:ascii="Tahoma" w:hAnsi="Tahoma" w:cs="Tahoma"/>
        </w:rPr>
        <w:tab/>
        <w:t>De 3</w:t>
      </w:r>
      <w:r w:rsidRPr="00791E57">
        <w:rPr>
          <w:rFonts w:ascii="Tahoma" w:hAnsi="Tahoma" w:cs="Tahoma"/>
          <w:vertAlign w:val="superscript"/>
        </w:rPr>
        <w:t>e</w:t>
      </w:r>
      <w:r>
        <w:rPr>
          <w:rFonts w:ascii="Tahoma" w:hAnsi="Tahoma" w:cs="Tahoma"/>
        </w:rPr>
        <w:t xml:space="preserve"> alinea begint met: “Er bestaat geen enkel land </w:t>
      </w:r>
      <w:r w:rsidRPr="00185991">
        <w:rPr>
          <w:rFonts w:ascii="Tahoma" w:hAnsi="Tahoma" w:cs="Tahoma"/>
        </w:rPr>
        <w:t xml:space="preserve">dat cultureel volledig homogeen </w:t>
      </w:r>
    </w:p>
    <w:p w14:paraId="517CDAE4" w14:textId="77777777" w:rsidR="00791E57" w:rsidRDefault="00791E57" w:rsidP="00194F58">
      <w:pPr>
        <w:pStyle w:val="Geenafstand"/>
        <w:rPr>
          <w:rFonts w:ascii="Tahoma" w:hAnsi="Tahoma" w:cs="Tahoma"/>
        </w:rPr>
      </w:pPr>
      <w:r>
        <w:rPr>
          <w:rFonts w:ascii="Tahoma" w:hAnsi="Tahoma" w:cs="Tahoma"/>
        </w:rPr>
        <w:tab/>
      </w:r>
      <w:r w:rsidRPr="00185991">
        <w:rPr>
          <w:rFonts w:ascii="Tahoma" w:hAnsi="Tahoma" w:cs="Tahoma"/>
        </w:rPr>
        <w:t>is. Toch denkt de man in</w:t>
      </w:r>
      <w:r>
        <w:rPr>
          <w:rFonts w:ascii="Tahoma" w:hAnsi="Tahoma" w:cs="Tahoma"/>
        </w:rPr>
        <w:t xml:space="preserve"> </w:t>
      </w:r>
      <w:r w:rsidRPr="00185991">
        <w:rPr>
          <w:rFonts w:ascii="Tahoma" w:hAnsi="Tahoma" w:cs="Tahoma"/>
        </w:rPr>
        <w:t>de straat daar meestal anders over</w:t>
      </w:r>
      <w:r>
        <w:rPr>
          <w:rFonts w:ascii="Tahoma" w:hAnsi="Tahoma" w:cs="Tahoma"/>
        </w:rPr>
        <w:t>”</w:t>
      </w:r>
      <w:r w:rsidRPr="00185991">
        <w:rPr>
          <w:rFonts w:ascii="Tahoma" w:hAnsi="Tahoma" w:cs="Tahoma"/>
        </w:rPr>
        <w:t>.</w:t>
      </w:r>
    </w:p>
    <w:p w14:paraId="517CDAE5" w14:textId="77777777" w:rsidR="00791E57" w:rsidRDefault="00791E57" w:rsidP="00791E57">
      <w:pPr>
        <w:pStyle w:val="Geenafstand"/>
        <w:numPr>
          <w:ilvl w:val="0"/>
          <w:numId w:val="7"/>
        </w:numPr>
        <w:rPr>
          <w:rFonts w:ascii="Tahoma" w:hAnsi="Tahoma" w:cs="Tahoma"/>
        </w:rPr>
      </w:pPr>
      <w:r>
        <w:rPr>
          <w:rFonts w:ascii="Tahoma" w:hAnsi="Tahoma" w:cs="Tahoma"/>
        </w:rPr>
        <w:t>Hoe denkt “de man in de straat” hierover in de tekst?</w:t>
      </w:r>
    </w:p>
    <w:p w14:paraId="517CDAE6" w14:textId="77777777" w:rsidR="00791E57" w:rsidRDefault="00791E57" w:rsidP="00791E57">
      <w:pPr>
        <w:pStyle w:val="Geenafstand"/>
        <w:numPr>
          <w:ilvl w:val="0"/>
          <w:numId w:val="7"/>
        </w:numPr>
        <w:rPr>
          <w:rFonts w:ascii="Tahoma" w:hAnsi="Tahoma" w:cs="Tahoma"/>
        </w:rPr>
      </w:pPr>
      <w:r>
        <w:rPr>
          <w:rFonts w:ascii="Tahoma" w:hAnsi="Tahoma" w:cs="Tahoma"/>
        </w:rPr>
        <w:t>Hoe denk jij hierover? Noem argumenten.</w:t>
      </w:r>
    </w:p>
    <w:p w14:paraId="517CDAE7" w14:textId="77777777" w:rsidR="00791E57" w:rsidRDefault="00791E57" w:rsidP="00791E57">
      <w:pPr>
        <w:pStyle w:val="Geenafstand"/>
        <w:rPr>
          <w:rFonts w:ascii="Tahoma" w:hAnsi="Tahoma" w:cs="Tahoma"/>
        </w:rPr>
      </w:pPr>
    </w:p>
    <w:p w14:paraId="517CDAE8" w14:textId="77777777" w:rsidR="00791E57" w:rsidRDefault="00791E57" w:rsidP="00791E57">
      <w:pPr>
        <w:pStyle w:val="Geenafstand"/>
        <w:rPr>
          <w:rFonts w:ascii="Tahoma" w:hAnsi="Tahoma" w:cs="Tahoma"/>
        </w:rPr>
      </w:pPr>
      <w:r>
        <w:rPr>
          <w:rFonts w:ascii="Tahoma" w:hAnsi="Tahoma" w:cs="Tahoma"/>
        </w:rPr>
        <w:t>C</w:t>
      </w:r>
      <w:r>
        <w:rPr>
          <w:rFonts w:ascii="Tahoma" w:hAnsi="Tahoma" w:cs="Tahoma"/>
        </w:rPr>
        <w:tab/>
        <w:t>In de laatste alinea staat dat Nieuw-Zeeland nu officieel een tweetalig land is.</w:t>
      </w:r>
    </w:p>
    <w:p w14:paraId="517CDAE9" w14:textId="77777777" w:rsidR="00791E57" w:rsidRDefault="00791E57" w:rsidP="00791E57">
      <w:pPr>
        <w:pStyle w:val="Geenafstand"/>
        <w:rPr>
          <w:rFonts w:ascii="Tahoma" w:hAnsi="Tahoma" w:cs="Tahoma"/>
        </w:rPr>
      </w:pPr>
      <w:r>
        <w:rPr>
          <w:rFonts w:ascii="Tahoma" w:hAnsi="Tahoma" w:cs="Tahoma"/>
        </w:rPr>
        <w:tab/>
        <w:t>Schrijf op waarom me</w:t>
      </w:r>
      <w:r w:rsidR="002864E7">
        <w:rPr>
          <w:rFonts w:ascii="Tahoma" w:hAnsi="Tahoma" w:cs="Tahoma"/>
        </w:rPr>
        <w:t>n</w:t>
      </w:r>
      <w:r>
        <w:rPr>
          <w:rFonts w:ascii="Tahoma" w:hAnsi="Tahoma" w:cs="Tahoma"/>
        </w:rPr>
        <w:t xml:space="preserve"> hiertoe is gekomen.</w:t>
      </w:r>
    </w:p>
    <w:p w14:paraId="517CDAEA" w14:textId="77777777" w:rsidR="00791E57" w:rsidRDefault="00791E57" w:rsidP="00791E57">
      <w:pPr>
        <w:pStyle w:val="Geenafstand"/>
        <w:rPr>
          <w:rFonts w:ascii="Tahoma" w:hAnsi="Tahoma" w:cs="Tahoma"/>
        </w:rPr>
      </w:pPr>
    </w:p>
    <w:p w14:paraId="517CDAEB" w14:textId="77777777" w:rsidR="00791E57" w:rsidRDefault="00791E57" w:rsidP="00791E57">
      <w:pPr>
        <w:pStyle w:val="Geenafstand"/>
        <w:rPr>
          <w:rFonts w:ascii="Tahoma" w:hAnsi="Tahoma" w:cs="Tahoma"/>
        </w:rPr>
      </w:pPr>
      <w:r>
        <w:rPr>
          <w:rFonts w:ascii="Tahoma" w:hAnsi="Tahoma" w:cs="Tahoma"/>
        </w:rPr>
        <w:t>D</w:t>
      </w:r>
      <w:r>
        <w:rPr>
          <w:rFonts w:ascii="Tahoma" w:hAnsi="Tahoma" w:cs="Tahoma"/>
        </w:rPr>
        <w:tab/>
        <w:t xml:space="preserve">Nederland wordt ook steeds </w:t>
      </w:r>
      <w:r w:rsidR="00703249">
        <w:rPr>
          <w:rFonts w:ascii="Tahoma" w:hAnsi="Tahoma" w:cs="Tahoma"/>
        </w:rPr>
        <w:t>multicultureler</w:t>
      </w:r>
      <w:r>
        <w:rPr>
          <w:rFonts w:ascii="Tahoma" w:hAnsi="Tahoma" w:cs="Tahoma"/>
        </w:rPr>
        <w:t xml:space="preserve">. Er komen en er gaan mensen. </w:t>
      </w:r>
    </w:p>
    <w:p w14:paraId="517CDAEC" w14:textId="77777777" w:rsidR="00791E57" w:rsidRDefault="00791E57" w:rsidP="00791E57">
      <w:pPr>
        <w:pStyle w:val="Geenafstand"/>
        <w:rPr>
          <w:rFonts w:ascii="Tahoma" w:hAnsi="Tahoma" w:cs="Tahoma"/>
        </w:rPr>
      </w:pPr>
      <w:r>
        <w:rPr>
          <w:rFonts w:ascii="Tahoma" w:hAnsi="Tahoma" w:cs="Tahoma"/>
        </w:rPr>
        <w:tab/>
        <w:t>Geef je mening over deze kwestie. Noem in ieder geval:</w:t>
      </w:r>
    </w:p>
    <w:p w14:paraId="517CDAED" w14:textId="77777777" w:rsidR="00791E57" w:rsidRDefault="00791E57" w:rsidP="00791E57">
      <w:pPr>
        <w:pStyle w:val="Geenafstand"/>
        <w:numPr>
          <w:ilvl w:val="0"/>
          <w:numId w:val="1"/>
        </w:numPr>
        <w:rPr>
          <w:rFonts w:ascii="Tahoma" w:hAnsi="Tahoma" w:cs="Tahoma"/>
        </w:rPr>
      </w:pPr>
      <w:r>
        <w:rPr>
          <w:rFonts w:ascii="Tahoma" w:hAnsi="Tahoma" w:cs="Tahoma"/>
        </w:rPr>
        <w:t>Problemen die er zijn of kunnen ontstaan.</w:t>
      </w:r>
    </w:p>
    <w:p w14:paraId="517CDAEE" w14:textId="77777777" w:rsidR="00791E57" w:rsidRDefault="0087043B" w:rsidP="00791E57">
      <w:pPr>
        <w:pStyle w:val="Geenafstand"/>
        <w:numPr>
          <w:ilvl w:val="0"/>
          <w:numId w:val="1"/>
        </w:numPr>
        <w:rPr>
          <w:rFonts w:ascii="Tahoma" w:hAnsi="Tahoma" w:cs="Tahoma"/>
        </w:rPr>
      </w:pPr>
      <w:r>
        <w:rPr>
          <w:rFonts w:ascii="Tahoma" w:hAnsi="Tahoma" w:cs="Tahoma"/>
        </w:rPr>
        <w:t>Wat we te danken hebben aan de multiculturele samenleving.</w:t>
      </w:r>
    </w:p>
    <w:p w14:paraId="517CDAEF" w14:textId="77777777" w:rsidR="0087043B" w:rsidRDefault="0087043B" w:rsidP="0087043B">
      <w:pPr>
        <w:pStyle w:val="Geenafstand"/>
        <w:rPr>
          <w:rFonts w:ascii="Tahoma" w:hAnsi="Tahoma" w:cs="Tahoma"/>
        </w:rPr>
      </w:pPr>
    </w:p>
    <w:p w14:paraId="517CDAF0" w14:textId="77777777" w:rsidR="0087043B" w:rsidRDefault="0087043B" w:rsidP="0087043B">
      <w:pPr>
        <w:pStyle w:val="Geenafstand"/>
        <w:rPr>
          <w:rFonts w:ascii="Tahoma" w:hAnsi="Tahoma" w:cs="Tahoma"/>
        </w:rPr>
      </w:pPr>
      <w:r>
        <w:rPr>
          <w:rFonts w:ascii="Tahoma" w:hAnsi="Tahoma" w:cs="Tahoma"/>
        </w:rPr>
        <w:t>E</w:t>
      </w:r>
      <w:r>
        <w:rPr>
          <w:rFonts w:ascii="Tahoma" w:hAnsi="Tahoma" w:cs="Tahoma"/>
        </w:rPr>
        <w:tab/>
      </w:r>
      <w:r w:rsidR="00703249">
        <w:rPr>
          <w:rFonts w:ascii="Tahoma" w:hAnsi="Tahoma" w:cs="Tahoma"/>
        </w:rPr>
        <w:t>In hoeverre h</w:t>
      </w:r>
      <w:r>
        <w:rPr>
          <w:rFonts w:ascii="Tahoma" w:hAnsi="Tahoma" w:cs="Tahoma"/>
        </w:rPr>
        <w:t xml:space="preserve">eb jij te maken met </w:t>
      </w:r>
      <w:r w:rsidR="00703249">
        <w:rPr>
          <w:rFonts w:ascii="Tahoma" w:hAnsi="Tahoma" w:cs="Tahoma"/>
        </w:rPr>
        <w:t>een multiculturele samenleving?</w:t>
      </w:r>
    </w:p>
    <w:p w14:paraId="517CDAF1" w14:textId="77777777" w:rsidR="00703249" w:rsidRDefault="00703249" w:rsidP="0087043B">
      <w:pPr>
        <w:pStyle w:val="Geenafstand"/>
        <w:rPr>
          <w:rFonts w:ascii="Tahoma" w:hAnsi="Tahoma" w:cs="Tahoma"/>
        </w:rPr>
      </w:pPr>
      <w:r>
        <w:rPr>
          <w:rFonts w:ascii="Tahoma" w:hAnsi="Tahoma" w:cs="Tahoma"/>
        </w:rPr>
        <w:tab/>
        <w:t>Denk aan: vriendengroep, school, familie, werk, enz.</w:t>
      </w:r>
    </w:p>
    <w:p w14:paraId="517CDAF2" w14:textId="77777777" w:rsidR="00703249" w:rsidRDefault="00703249" w:rsidP="00703249">
      <w:pPr>
        <w:pStyle w:val="Geenafstand"/>
        <w:ind w:firstLine="708"/>
        <w:rPr>
          <w:rFonts w:ascii="Tahoma" w:hAnsi="Tahoma" w:cs="Tahoma"/>
        </w:rPr>
      </w:pPr>
      <w:r>
        <w:rPr>
          <w:rFonts w:ascii="Tahoma" w:hAnsi="Tahoma" w:cs="Tahoma"/>
        </w:rPr>
        <w:t xml:space="preserve">Hoe ga je daarmee om?  </w:t>
      </w:r>
    </w:p>
    <w:p w14:paraId="517CDAF3" w14:textId="77777777" w:rsidR="00791E57" w:rsidRDefault="00791E57" w:rsidP="00791E57">
      <w:pPr>
        <w:pStyle w:val="Geenafstand"/>
        <w:rPr>
          <w:rFonts w:ascii="Tahoma" w:hAnsi="Tahoma" w:cs="Tahoma"/>
        </w:rPr>
      </w:pPr>
      <w:r>
        <w:rPr>
          <w:rFonts w:ascii="Tahoma" w:hAnsi="Tahoma" w:cs="Tahoma"/>
        </w:rPr>
        <w:tab/>
      </w:r>
    </w:p>
    <w:p w14:paraId="517CDAF4" w14:textId="77777777" w:rsidR="00194F58" w:rsidRDefault="00194F58" w:rsidP="00194F58">
      <w:pPr>
        <w:pStyle w:val="Geenafstand"/>
        <w:rPr>
          <w:rFonts w:ascii="Tahoma" w:hAnsi="Tahoma" w:cs="Tahoma"/>
        </w:rPr>
      </w:pPr>
    </w:p>
    <w:p w14:paraId="517CDAF5" w14:textId="77777777" w:rsidR="00577715" w:rsidRDefault="004616CD" w:rsidP="004616CD">
      <w:pPr>
        <w:jc w:val="center"/>
        <w:rPr>
          <w:rFonts w:ascii="Tahoma" w:hAnsi="Tahoma" w:cs="Tahoma"/>
        </w:rPr>
      </w:pPr>
      <w:r w:rsidRPr="004616CD">
        <w:rPr>
          <w:rFonts w:ascii="Tahoma" w:hAnsi="Tahoma" w:cs="Tahoma"/>
          <w:noProof/>
          <w:lang w:eastAsia="nl-NL"/>
        </w:rPr>
        <w:drawing>
          <wp:inline distT="0" distB="0" distL="0" distR="0" wp14:anchorId="517CDCBC" wp14:editId="517CDCBD">
            <wp:extent cx="3467100" cy="2600325"/>
            <wp:effectExtent l="19050" t="0" r="0" b="0"/>
            <wp:docPr id="6" name="Afbeelding 6" descr="\\san\home\Sibelt\Mijn documenten\2011-2012\Burgerschap\naamlo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home\Sibelt\Mijn documenten\2011-2012\Burgerschap\naamloos.png"/>
                    <pic:cNvPicPr>
                      <a:picLocks noChangeAspect="1" noChangeArrowheads="1"/>
                    </pic:cNvPicPr>
                  </pic:nvPicPr>
                  <pic:blipFill>
                    <a:blip r:embed="rId15" cstate="print"/>
                    <a:srcRect/>
                    <a:stretch>
                      <a:fillRect/>
                    </a:stretch>
                  </pic:blipFill>
                  <pic:spPr bwMode="auto">
                    <a:xfrm>
                      <a:off x="0" y="0"/>
                      <a:ext cx="3472928" cy="2604696"/>
                    </a:xfrm>
                    <a:prstGeom prst="rect">
                      <a:avLst/>
                    </a:prstGeom>
                    <a:noFill/>
                    <a:ln w="9525">
                      <a:noFill/>
                      <a:miter lim="800000"/>
                      <a:headEnd/>
                      <a:tailEnd/>
                    </a:ln>
                  </pic:spPr>
                </pic:pic>
              </a:graphicData>
            </a:graphic>
          </wp:inline>
        </w:drawing>
      </w:r>
      <w:r w:rsidR="00577715">
        <w:rPr>
          <w:rFonts w:ascii="Tahoma" w:hAnsi="Tahoma" w:cs="Tahoma"/>
        </w:rPr>
        <w:br w:type="page"/>
      </w:r>
    </w:p>
    <w:p w14:paraId="517CDAF6" w14:textId="77777777" w:rsidR="00B61D0B" w:rsidRPr="00472CF2" w:rsidRDefault="00B61D0B" w:rsidP="00B61D0B">
      <w:pPr>
        <w:pStyle w:val="Geenafstand"/>
        <w:rPr>
          <w:rFonts w:ascii="Tahoma" w:hAnsi="Tahoma" w:cs="Tahoma"/>
        </w:rPr>
      </w:pPr>
      <w:r w:rsidRPr="00B61D0B">
        <w:rPr>
          <w:rFonts w:ascii="Tahoma" w:hAnsi="Tahoma" w:cs="Tahoma"/>
          <w:b/>
        </w:rPr>
        <w:lastRenderedPageBreak/>
        <w:t>Opdracht 2</w:t>
      </w:r>
      <w:r>
        <w:rPr>
          <w:rFonts w:ascii="Tahoma" w:hAnsi="Tahoma" w:cs="Tahoma"/>
        </w:rPr>
        <w:tab/>
      </w:r>
      <w:r w:rsidRPr="00472CF2">
        <w:rPr>
          <w:rFonts w:ascii="Tahoma" w:hAnsi="Tahoma" w:cs="Tahoma"/>
        </w:rPr>
        <w:t>Lees het volgende artikel</w:t>
      </w:r>
      <w:r>
        <w:rPr>
          <w:rFonts w:ascii="Tahoma" w:hAnsi="Tahoma" w:cs="Tahoma"/>
        </w:rPr>
        <w:t xml:space="preserve"> en maak daarna de bijbehorende opdracht.</w:t>
      </w:r>
    </w:p>
    <w:p w14:paraId="517CDAF7" w14:textId="77777777" w:rsidR="00B61D0B" w:rsidRDefault="00B61D0B" w:rsidP="00577715">
      <w:pPr>
        <w:pStyle w:val="Geenafstand"/>
        <w:rPr>
          <w:rFonts w:ascii="Tahoma" w:hAnsi="Tahoma" w:cs="Tahoma"/>
        </w:rPr>
      </w:pPr>
    </w:p>
    <w:p w14:paraId="517CDAF8" w14:textId="77777777" w:rsidR="00A46FDA" w:rsidRPr="00B61D0B" w:rsidRDefault="00A46FDA" w:rsidP="00A46FDA">
      <w:pPr>
        <w:pStyle w:val="Geenafstand"/>
        <w:rPr>
          <w:rFonts w:ascii="Tahoma" w:hAnsi="Tahoma" w:cs="Tahoma"/>
          <w:b/>
        </w:rPr>
      </w:pPr>
      <w:r w:rsidRPr="00D63A26">
        <w:rPr>
          <w:rFonts w:ascii="Tahoma" w:hAnsi="Tahoma" w:cs="Tahoma"/>
          <w:b/>
        </w:rPr>
        <w:t>Vrijwilligerswerk</w:t>
      </w:r>
      <w:r>
        <w:rPr>
          <w:rFonts w:ascii="Tahoma" w:hAnsi="Tahoma" w:cs="Tahoma"/>
          <w:b/>
        </w:rPr>
        <w:tab/>
      </w:r>
      <w:r>
        <w:rPr>
          <w:rFonts w:ascii="Tahoma" w:hAnsi="Tahoma" w:cs="Tahoma"/>
          <w:b/>
        </w:rPr>
        <w:tab/>
      </w:r>
      <w:r>
        <w:rPr>
          <w:rFonts w:ascii="Tahoma" w:hAnsi="Tahoma" w:cs="Tahoma"/>
          <w:i/>
        </w:rPr>
        <w:t>Vrij vertaald naar een artikel van SDOUC</w:t>
      </w:r>
    </w:p>
    <w:p w14:paraId="517CDAF9" w14:textId="77777777" w:rsidR="00A46FDA" w:rsidRDefault="00A46FDA" w:rsidP="00A46FDA">
      <w:pPr>
        <w:pStyle w:val="Geenafstand"/>
        <w:rPr>
          <w:rFonts w:ascii="Tahoma" w:hAnsi="Tahoma" w:cs="Tahoma"/>
        </w:rPr>
      </w:pPr>
    </w:p>
    <w:p w14:paraId="517CDAFA" w14:textId="77777777" w:rsidR="00577715" w:rsidRPr="00E6385F" w:rsidRDefault="00577715" w:rsidP="00577715">
      <w:pPr>
        <w:pStyle w:val="Geenafstand"/>
        <w:rPr>
          <w:rFonts w:ascii="Tahoma" w:hAnsi="Tahoma" w:cs="Tahoma"/>
          <w:b/>
        </w:rPr>
      </w:pPr>
      <w:r w:rsidRPr="00E6385F">
        <w:rPr>
          <w:rFonts w:ascii="Tahoma" w:hAnsi="Tahoma" w:cs="Tahoma"/>
          <w:b/>
        </w:rPr>
        <w:t>Probleemanalyse</w:t>
      </w:r>
    </w:p>
    <w:p w14:paraId="517CDAFB" w14:textId="77777777" w:rsidR="00577715" w:rsidRPr="00D63A26" w:rsidRDefault="00577715" w:rsidP="00577715">
      <w:pPr>
        <w:pStyle w:val="Geenafstand"/>
        <w:rPr>
          <w:rFonts w:ascii="Tahoma" w:hAnsi="Tahoma" w:cs="Tahoma"/>
        </w:rPr>
      </w:pPr>
      <w:r w:rsidRPr="00D63A26">
        <w:rPr>
          <w:rFonts w:ascii="Tahoma" w:hAnsi="Tahoma" w:cs="Tahoma"/>
        </w:rPr>
        <w:t>Verenigingen worden in toenemende mate geconfronteerd met een afnemende belangstelling voor het doen van vrijwilligerstaken. Vrijwilligerswerk is daarmee e</w:t>
      </w:r>
      <w:r>
        <w:rPr>
          <w:rFonts w:ascii="Tahoma" w:hAnsi="Tahoma" w:cs="Tahoma"/>
        </w:rPr>
        <w:t>en toenemend punt van zorg. Binnen de</w:t>
      </w:r>
      <w:r w:rsidRPr="00D63A26">
        <w:rPr>
          <w:rFonts w:ascii="Tahoma" w:hAnsi="Tahoma" w:cs="Tahoma"/>
        </w:rPr>
        <w:t xml:space="preserve"> </w:t>
      </w:r>
      <w:r>
        <w:rPr>
          <w:rFonts w:ascii="Tahoma" w:hAnsi="Tahoma" w:cs="Tahoma"/>
        </w:rPr>
        <w:t xml:space="preserve">meeste </w:t>
      </w:r>
      <w:r w:rsidRPr="00D63A26">
        <w:rPr>
          <w:rFonts w:ascii="Tahoma" w:hAnsi="Tahoma" w:cs="Tahoma"/>
        </w:rPr>
        <w:t>vereniging</w:t>
      </w:r>
      <w:r>
        <w:rPr>
          <w:rFonts w:ascii="Tahoma" w:hAnsi="Tahoma" w:cs="Tahoma"/>
        </w:rPr>
        <w:t>en</w:t>
      </w:r>
      <w:r w:rsidRPr="00D63A26">
        <w:rPr>
          <w:rFonts w:ascii="Tahoma" w:hAnsi="Tahoma" w:cs="Tahoma"/>
        </w:rPr>
        <w:t xml:space="preserve"> is het inmiddels een belangrijk aandachtspunt.</w:t>
      </w:r>
    </w:p>
    <w:p w14:paraId="517CDAFC" w14:textId="77777777" w:rsidR="00577715" w:rsidRPr="00D63A26" w:rsidRDefault="00577715" w:rsidP="00577715">
      <w:pPr>
        <w:pStyle w:val="Geenafstand"/>
        <w:rPr>
          <w:rFonts w:ascii="Tahoma" w:hAnsi="Tahoma" w:cs="Tahoma"/>
        </w:rPr>
      </w:pPr>
      <w:r w:rsidRPr="00D63A26">
        <w:rPr>
          <w:rFonts w:ascii="Tahoma" w:hAnsi="Tahoma" w:cs="Tahoma"/>
        </w:rPr>
        <w:t>Mensen gedragen  zich steeds vaker als kritische consumenten, di</w:t>
      </w:r>
      <w:r>
        <w:rPr>
          <w:rFonts w:ascii="Tahoma" w:hAnsi="Tahoma" w:cs="Tahoma"/>
        </w:rPr>
        <w:t>e “waar” voor hun geld eisen. Een</w:t>
      </w:r>
      <w:r w:rsidRPr="00D63A26">
        <w:rPr>
          <w:rFonts w:ascii="Tahoma" w:hAnsi="Tahoma" w:cs="Tahoma"/>
        </w:rPr>
        <w:t xml:space="preserve"> club wordt steeds vaker gezien als aanbieder van </w:t>
      </w:r>
      <w:r>
        <w:rPr>
          <w:rFonts w:ascii="Tahoma" w:hAnsi="Tahoma" w:cs="Tahoma"/>
        </w:rPr>
        <w:t>activiteiten</w:t>
      </w:r>
      <w:r w:rsidRPr="00D63A26">
        <w:rPr>
          <w:rFonts w:ascii="Tahoma" w:hAnsi="Tahoma" w:cs="Tahoma"/>
        </w:rPr>
        <w:t xml:space="preserve"> en steeds minder als iets waarmee je een band hebt. De verenigingsband of betrokkenheid is echter een belangrijke voorwaarde voor een mogelijke inzet als vrijwilliger.</w:t>
      </w:r>
    </w:p>
    <w:p w14:paraId="517CDAFD" w14:textId="77777777" w:rsidR="00577715" w:rsidRPr="00D63A26" w:rsidRDefault="00577715" w:rsidP="00577715">
      <w:pPr>
        <w:pStyle w:val="Geenafstand"/>
        <w:rPr>
          <w:rFonts w:ascii="Tahoma" w:hAnsi="Tahoma" w:cs="Tahoma"/>
        </w:rPr>
      </w:pPr>
      <w:r w:rsidRPr="00D63A26">
        <w:rPr>
          <w:rFonts w:ascii="Tahoma" w:hAnsi="Tahoma" w:cs="Tahoma"/>
        </w:rPr>
        <w:t xml:space="preserve">Daarnaast zijn er ontwikkelingen binnen de verenigingen zelf. Steeds vaker wordt er door de overheid een beroep gedaan op de verenigingen. Er moeten onderhoudstaken worden overgenomen, er dient een bijdrage geleverd te worden aan de activering van ouderen en “het van de straat houden” van de jongeren. De grote maatschappelijke betekenis van verenigingen wordt aangesproken. Dit alles legt wel een extra druk op de vrijwilligers van </w:t>
      </w:r>
      <w:r>
        <w:rPr>
          <w:rFonts w:ascii="Tahoma" w:hAnsi="Tahoma" w:cs="Tahoma"/>
        </w:rPr>
        <w:t>e</w:t>
      </w:r>
      <w:r w:rsidRPr="00D63A26">
        <w:rPr>
          <w:rFonts w:ascii="Tahoma" w:hAnsi="Tahoma" w:cs="Tahoma"/>
        </w:rPr>
        <w:t>e</w:t>
      </w:r>
      <w:r>
        <w:rPr>
          <w:rFonts w:ascii="Tahoma" w:hAnsi="Tahoma" w:cs="Tahoma"/>
        </w:rPr>
        <w:t>n</w:t>
      </w:r>
      <w:r w:rsidRPr="00D63A26">
        <w:rPr>
          <w:rFonts w:ascii="Tahoma" w:hAnsi="Tahoma" w:cs="Tahoma"/>
        </w:rPr>
        <w:t xml:space="preserve"> vereniging. Tenslotte is er de enorme toename van wet- en regelgeving, waar onze sportvereniging aan moet voldoen, wat een toename van deskundigheid van het kader in het algemeen en van het bestuur in het bijzonder vraagt.</w:t>
      </w:r>
    </w:p>
    <w:p w14:paraId="517CDAFE" w14:textId="77777777" w:rsidR="00577715" w:rsidRPr="00D63A26" w:rsidRDefault="00577715" w:rsidP="00577715">
      <w:pPr>
        <w:pStyle w:val="Geenafstand"/>
        <w:rPr>
          <w:rFonts w:ascii="Tahoma" w:hAnsi="Tahoma" w:cs="Tahoma"/>
        </w:rPr>
      </w:pPr>
    </w:p>
    <w:p w14:paraId="517CDAFF" w14:textId="77777777" w:rsidR="00577715" w:rsidRPr="00D63A26" w:rsidRDefault="00577715" w:rsidP="00577715">
      <w:pPr>
        <w:pStyle w:val="Geenafstand"/>
        <w:rPr>
          <w:rFonts w:ascii="Tahoma" w:hAnsi="Tahoma" w:cs="Tahoma"/>
          <w:b/>
        </w:rPr>
      </w:pPr>
      <w:r w:rsidRPr="00D63A26">
        <w:rPr>
          <w:rFonts w:ascii="Tahoma" w:hAnsi="Tahoma" w:cs="Tahoma"/>
          <w:b/>
        </w:rPr>
        <w:t>Waarom zou men vrijwilligerswerk doen?</w:t>
      </w:r>
    </w:p>
    <w:p w14:paraId="517CDB00" w14:textId="77777777" w:rsidR="00577715" w:rsidRPr="00D63A26" w:rsidRDefault="00577715" w:rsidP="00577715">
      <w:pPr>
        <w:pStyle w:val="Geenafstand"/>
        <w:rPr>
          <w:rFonts w:ascii="Tahoma" w:hAnsi="Tahoma" w:cs="Tahoma"/>
        </w:rPr>
      </w:pPr>
      <w:r>
        <w:rPr>
          <w:rFonts w:ascii="Tahoma" w:hAnsi="Tahoma" w:cs="Tahoma"/>
        </w:rPr>
        <w:t xml:space="preserve">Verenigingen stellen </w:t>
      </w:r>
      <w:r w:rsidRPr="00D63A26">
        <w:rPr>
          <w:rFonts w:ascii="Tahoma" w:hAnsi="Tahoma" w:cs="Tahoma"/>
        </w:rPr>
        <w:t>dat vrijwillige inzet van leden noodzakelij</w:t>
      </w:r>
      <w:r>
        <w:rPr>
          <w:rFonts w:ascii="Tahoma" w:hAnsi="Tahoma" w:cs="Tahoma"/>
        </w:rPr>
        <w:t>k is om de kosten te beperken. Z</w:t>
      </w:r>
      <w:r w:rsidRPr="00D63A26">
        <w:rPr>
          <w:rFonts w:ascii="Tahoma" w:hAnsi="Tahoma" w:cs="Tahoma"/>
        </w:rPr>
        <w:t xml:space="preserve">e vinden dat vrijwilligerswerk een bijdrage levert aan een gezonde samenleving. Verenigingen zijn daarvoor van groot belang. Verenigingen zijn van en voor de leden. Zij kunnen dus in een hun bekende omgeving hun steentje bijdragen aan een gezonde samenleving. Natuurlijk heeft een ieder zo zijn persoonlijke motivatie vrijwilligerswerk te doen. Je kunt er veel plezier aan beleven en je legt vaak vriendschappelijke contacten met collega- vrijwilligers. Het wordt gewaardeerd en het verbreedt je levenservaring. Het is zonder meer leerzaam. Het draagt bij aan persoonlijke ontwikkeling. Het zal je sociale vaardigheden bevorderen. Je kunt doen waar je goed in bent en nieuwe uitdagingen aangaan. Maar het is vooral erg prettig de resultaten van je inspanningen te ervaren. Allemaal zaken die je ook in het dagelijkse leven van pas komen. Een gratis leerschool voor het leven. Vrijwilligerswerk is dus vooral nuttig in heel brede zin. </w:t>
      </w:r>
    </w:p>
    <w:p w14:paraId="517CDB01" w14:textId="77777777" w:rsidR="00577715" w:rsidRPr="00D63A26" w:rsidRDefault="00577715" w:rsidP="00577715">
      <w:pPr>
        <w:pStyle w:val="Geenafstand"/>
        <w:rPr>
          <w:rFonts w:ascii="Tahoma" w:hAnsi="Tahoma" w:cs="Tahoma"/>
        </w:rPr>
      </w:pPr>
    </w:p>
    <w:p w14:paraId="517CDB02" w14:textId="77777777" w:rsidR="00577715" w:rsidRPr="00D63A26" w:rsidRDefault="00577715" w:rsidP="00577715">
      <w:pPr>
        <w:pStyle w:val="Geenafstand"/>
        <w:rPr>
          <w:rFonts w:ascii="Tahoma" w:hAnsi="Tahoma" w:cs="Tahoma"/>
          <w:b/>
        </w:rPr>
      </w:pPr>
      <w:r w:rsidRPr="00D63A26">
        <w:rPr>
          <w:rFonts w:ascii="Tahoma" w:hAnsi="Tahoma" w:cs="Tahoma"/>
          <w:b/>
        </w:rPr>
        <w:t>Tijd</w:t>
      </w:r>
    </w:p>
    <w:p w14:paraId="517CDB03" w14:textId="77777777" w:rsidR="00577715" w:rsidRPr="00D63A26" w:rsidRDefault="00577715" w:rsidP="00577715">
      <w:pPr>
        <w:pStyle w:val="Geenafstand"/>
        <w:rPr>
          <w:rFonts w:ascii="Tahoma" w:hAnsi="Tahoma" w:cs="Tahoma"/>
        </w:rPr>
      </w:pPr>
      <w:r w:rsidRPr="00D63A26">
        <w:rPr>
          <w:rFonts w:ascii="Tahoma" w:hAnsi="Tahoma" w:cs="Tahoma"/>
        </w:rPr>
        <w:t>Voor veel mensen is de beschikbare vrije tijd een motivatie geen vrijwilligerswerk te doen. Er wordt door echtgenoten en samenwonenden vaak beide gewerkt. Dit betekent dat ook de zorgtaken thuis verdeeld zullen moeten worden. De beschikbare vrij</w:t>
      </w:r>
      <w:r>
        <w:rPr>
          <w:rFonts w:ascii="Tahoma" w:hAnsi="Tahoma" w:cs="Tahoma"/>
        </w:rPr>
        <w:t>e</w:t>
      </w:r>
      <w:r w:rsidRPr="00D63A26">
        <w:rPr>
          <w:rFonts w:ascii="Tahoma" w:hAnsi="Tahoma" w:cs="Tahoma"/>
        </w:rPr>
        <w:t xml:space="preserve"> tijd is in de loop der tijd dus minder geworden. We hebben het druk, druk, druk. Hier geldt echter de regel: vele handen maken licht werk! </w:t>
      </w:r>
    </w:p>
    <w:p w14:paraId="517CDB04" w14:textId="77777777" w:rsidR="00577715" w:rsidRPr="00D63A26" w:rsidRDefault="00577715" w:rsidP="00577715">
      <w:pPr>
        <w:pStyle w:val="Geenafstand"/>
        <w:rPr>
          <w:rFonts w:ascii="Tahoma" w:hAnsi="Tahoma" w:cs="Tahoma"/>
        </w:rPr>
      </w:pPr>
      <w:r>
        <w:rPr>
          <w:rFonts w:ascii="Tahoma" w:hAnsi="Tahoma" w:cs="Tahoma"/>
        </w:rPr>
        <w:t xml:space="preserve">Verenigingen willen graag voorkomen dat </w:t>
      </w:r>
      <w:r w:rsidRPr="00D63A26">
        <w:rPr>
          <w:rFonts w:ascii="Tahoma" w:hAnsi="Tahoma" w:cs="Tahoma"/>
        </w:rPr>
        <w:t>e</w:t>
      </w:r>
      <w:r>
        <w:rPr>
          <w:rFonts w:ascii="Tahoma" w:hAnsi="Tahoma" w:cs="Tahoma"/>
        </w:rPr>
        <w:t xml:space="preserve">r </w:t>
      </w:r>
      <w:r w:rsidRPr="00D63A26">
        <w:rPr>
          <w:rFonts w:ascii="Tahoma" w:hAnsi="Tahoma" w:cs="Tahoma"/>
        </w:rPr>
        <w:t>te veel werk door een te b</w:t>
      </w:r>
      <w:r>
        <w:rPr>
          <w:rFonts w:ascii="Tahoma" w:hAnsi="Tahoma" w:cs="Tahoma"/>
        </w:rPr>
        <w:t>eperkt groepje vrijwilligers moet word</w:t>
      </w:r>
      <w:r w:rsidRPr="00D63A26">
        <w:rPr>
          <w:rFonts w:ascii="Tahoma" w:hAnsi="Tahoma" w:cs="Tahoma"/>
        </w:rPr>
        <w:t xml:space="preserve">en </w:t>
      </w:r>
      <w:r>
        <w:rPr>
          <w:rFonts w:ascii="Tahoma" w:hAnsi="Tahoma" w:cs="Tahoma"/>
        </w:rPr>
        <w:t>ge</w:t>
      </w:r>
      <w:r w:rsidRPr="00D63A26">
        <w:rPr>
          <w:rFonts w:ascii="Tahoma" w:hAnsi="Tahoma" w:cs="Tahoma"/>
        </w:rPr>
        <w:t>d</w:t>
      </w:r>
      <w:r>
        <w:rPr>
          <w:rFonts w:ascii="Tahoma" w:hAnsi="Tahoma" w:cs="Tahoma"/>
        </w:rPr>
        <w:t>aa</w:t>
      </w:r>
      <w:r w:rsidRPr="00D63A26">
        <w:rPr>
          <w:rFonts w:ascii="Tahoma" w:hAnsi="Tahoma" w:cs="Tahoma"/>
        </w:rPr>
        <w:t>n. Het beeld doorbreken dat vrijwilligers bijna dag en na</w:t>
      </w:r>
      <w:r>
        <w:rPr>
          <w:rFonts w:ascii="Tahoma" w:hAnsi="Tahoma" w:cs="Tahoma"/>
        </w:rPr>
        <w:t>cht voor de club in touw zijn. M</w:t>
      </w:r>
      <w:r w:rsidRPr="00D63A26">
        <w:rPr>
          <w:rFonts w:ascii="Tahoma" w:hAnsi="Tahoma" w:cs="Tahoma"/>
        </w:rPr>
        <w:t>e</w:t>
      </w:r>
      <w:r>
        <w:rPr>
          <w:rFonts w:ascii="Tahoma" w:hAnsi="Tahoma" w:cs="Tahoma"/>
        </w:rPr>
        <w:t xml:space="preserve">n wil </w:t>
      </w:r>
      <w:r w:rsidRPr="00D63A26">
        <w:rPr>
          <w:rFonts w:ascii="Tahoma" w:hAnsi="Tahoma" w:cs="Tahoma"/>
        </w:rPr>
        <w:t xml:space="preserve">graag </w:t>
      </w:r>
      <w:r>
        <w:rPr>
          <w:rFonts w:ascii="Tahoma" w:hAnsi="Tahoma" w:cs="Tahoma"/>
        </w:rPr>
        <w:t xml:space="preserve">dat er </w:t>
      </w:r>
      <w:r w:rsidRPr="00D63A26">
        <w:rPr>
          <w:rFonts w:ascii="Tahoma" w:hAnsi="Tahoma" w:cs="Tahoma"/>
        </w:rPr>
        <w:t xml:space="preserve">samen </w:t>
      </w:r>
      <w:r>
        <w:rPr>
          <w:rFonts w:ascii="Tahoma" w:hAnsi="Tahoma" w:cs="Tahoma"/>
        </w:rPr>
        <w:t>wordt gewerkt</w:t>
      </w:r>
      <w:r w:rsidRPr="00D63A26">
        <w:rPr>
          <w:rFonts w:ascii="Tahoma" w:hAnsi="Tahoma" w:cs="Tahoma"/>
        </w:rPr>
        <w:t>, waarbij de werkzaamheden beter verdeeld zi</w:t>
      </w:r>
      <w:r>
        <w:rPr>
          <w:rFonts w:ascii="Tahoma" w:hAnsi="Tahoma" w:cs="Tahoma"/>
        </w:rPr>
        <w:t>jn en de werkdruk voor de reeds beschikbare</w:t>
      </w:r>
      <w:r w:rsidRPr="00D63A26">
        <w:rPr>
          <w:rFonts w:ascii="Tahoma" w:hAnsi="Tahoma" w:cs="Tahoma"/>
        </w:rPr>
        <w:t xml:space="preserve"> vrijwilligers verlaagd kan worden.</w:t>
      </w:r>
    </w:p>
    <w:p w14:paraId="517CDB05" w14:textId="77777777" w:rsidR="00577715" w:rsidRDefault="00577715" w:rsidP="00577715">
      <w:pPr>
        <w:pStyle w:val="Geenafstand"/>
        <w:rPr>
          <w:rFonts w:ascii="Tahoma" w:hAnsi="Tahoma" w:cs="Tahoma"/>
        </w:rPr>
      </w:pPr>
      <w:r>
        <w:rPr>
          <w:rFonts w:ascii="Tahoma" w:hAnsi="Tahoma" w:cs="Tahoma"/>
        </w:rPr>
        <w:t>Of m</w:t>
      </w:r>
      <w:r w:rsidRPr="00D63A26">
        <w:rPr>
          <w:rFonts w:ascii="Tahoma" w:hAnsi="Tahoma" w:cs="Tahoma"/>
        </w:rPr>
        <w:t>e</w:t>
      </w:r>
      <w:r>
        <w:rPr>
          <w:rFonts w:ascii="Tahoma" w:hAnsi="Tahoma" w:cs="Tahoma"/>
        </w:rPr>
        <w:t>n</w:t>
      </w:r>
      <w:r w:rsidRPr="00D63A26">
        <w:rPr>
          <w:rFonts w:ascii="Tahoma" w:hAnsi="Tahoma" w:cs="Tahoma"/>
        </w:rPr>
        <w:t xml:space="preserve"> nu een paar uur in de week vrijwilligerswerk doet of een paar uur in de maand. Op doordeweekse dagen of in het weekend, er is altijd wel een taak binnen de ve</w:t>
      </w:r>
      <w:r>
        <w:rPr>
          <w:rFonts w:ascii="Tahoma" w:hAnsi="Tahoma" w:cs="Tahoma"/>
        </w:rPr>
        <w:t>reniging, die daarbij aansluit.</w:t>
      </w:r>
    </w:p>
    <w:p w14:paraId="517CDB06" w14:textId="77777777" w:rsidR="00577715" w:rsidRDefault="00577715" w:rsidP="00577715">
      <w:pPr>
        <w:rPr>
          <w:rFonts w:ascii="Tahoma" w:hAnsi="Tahoma" w:cs="Tahoma"/>
        </w:rPr>
      </w:pPr>
      <w:r>
        <w:rPr>
          <w:rFonts w:ascii="Tahoma" w:hAnsi="Tahoma" w:cs="Tahoma"/>
        </w:rPr>
        <w:br w:type="page"/>
      </w:r>
    </w:p>
    <w:p w14:paraId="517CDB07" w14:textId="77777777" w:rsidR="00577715" w:rsidRPr="002506AE" w:rsidRDefault="00577715" w:rsidP="00577715">
      <w:pPr>
        <w:pStyle w:val="Geenafstand"/>
        <w:rPr>
          <w:rFonts w:ascii="Tahoma" w:hAnsi="Tahoma" w:cs="Tahoma"/>
          <w:b/>
        </w:rPr>
      </w:pPr>
      <w:r w:rsidRPr="002506AE">
        <w:rPr>
          <w:rFonts w:ascii="Tahoma" w:hAnsi="Tahoma" w:cs="Tahoma"/>
          <w:b/>
        </w:rPr>
        <w:lastRenderedPageBreak/>
        <w:t>Opdracht</w:t>
      </w:r>
    </w:p>
    <w:p w14:paraId="517CDB08" w14:textId="77777777" w:rsidR="00577715" w:rsidRDefault="00577715" w:rsidP="00577715">
      <w:pPr>
        <w:pStyle w:val="Geenafstand"/>
        <w:rPr>
          <w:rFonts w:ascii="Tahoma" w:hAnsi="Tahoma" w:cs="Tahoma"/>
        </w:rPr>
      </w:pPr>
    </w:p>
    <w:p w14:paraId="517CDB09" w14:textId="77777777" w:rsidR="00577715" w:rsidRPr="00472CF2" w:rsidRDefault="00577715" w:rsidP="00577715">
      <w:pPr>
        <w:pStyle w:val="Geenafstand"/>
        <w:rPr>
          <w:rFonts w:ascii="Tahoma" w:hAnsi="Tahoma" w:cs="Tahoma"/>
        </w:rPr>
      </w:pPr>
      <w:r w:rsidRPr="00472CF2">
        <w:rPr>
          <w:rFonts w:ascii="Tahoma" w:hAnsi="Tahoma" w:cs="Tahoma"/>
        </w:rPr>
        <w:t>Niet alleen bij sportverenigingen maar in de hele maatschappij zit men te springen om vrijwilligers om kosten te besparen en om mensen te helpen en verenigingen te steunen.</w:t>
      </w:r>
    </w:p>
    <w:p w14:paraId="517CDB0A" w14:textId="77777777" w:rsidR="00577715" w:rsidRDefault="00577715" w:rsidP="00577715">
      <w:pPr>
        <w:pStyle w:val="Geenafstand"/>
        <w:rPr>
          <w:rFonts w:ascii="Tahoma" w:hAnsi="Tahoma" w:cs="Tahoma"/>
        </w:rPr>
      </w:pPr>
    </w:p>
    <w:p w14:paraId="517CDB0B" w14:textId="77777777" w:rsidR="00577715" w:rsidRDefault="00577715" w:rsidP="00577715">
      <w:pPr>
        <w:pStyle w:val="Geenafstand"/>
        <w:rPr>
          <w:rFonts w:ascii="Tahoma" w:hAnsi="Tahoma" w:cs="Tahoma"/>
        </w:rPr>
      </w:pPr>
      <w:r w:rsidRPr="00472CF2">
        <w:rPr>
          <w:rFonts w:ascii="Tahoma" w:hAnsi="Tahoma" w:cs="Tahoma"/>
        </w:rPr>
        <w:t xml:space="preserve">Iedereen kan op een bepaald vlak een steentje bijdragen aan de enorme vraag die er </w:t>
      </w:r>
      <w:r>
        <w:rPr>
          <w:rFonts w:ascii="Tahoma" w:hAnsi="Tahoma" w:cs="Tahoma"/>
        </w:rPr>
        <w:t>is op allerlei gebieden. Men moet echter wel willen want vrijwilligerswerk verplicht stellen is geen vrijwilligerswerk. Je zou het hooguit een morele verplichting kunnen noemen.</w:t>
      </w:r>
    </w:p>
    <w:p w14:paraId="517CDB0C" w14:textId="77777777" w:rsidR="00577715" w:rsidRDefault="00577715" w:rsidP="00577715">
      <w:pPr>
        <w:pStyle w:val="Geenafstand"/>
        <w:rPr>
          <w:rFonts w:ascii="Tahoma" w:hAnsi="Tahoma" w:cs="Tahoma"/>
        </w:rPr>
      </w:pPr>
    </w:p>
    <w:p w14:paraId="517CDB0D" w14:textId="77777777" w:rsidR="00577715" w:rsidRDefault="00577715" w:rsidP="00577715">
      <w:pPr>
        <w:pStyle w:val="Geenafstand"/>
        <w:rPr>
          <w:rFonts w:ascii="Tahoma" w:hAnsi="Tahoma" w:cs="Tahoma"/>
        </w:rPr>
      </w:pPr>
      <w:r>
        <w:rPr>
          <w:rFonts w:ascii="Tahoma" w:hAnsi="Tahoma" w:cs="Tahoma"/>
        </w:rPr>
        <w:t>Ook jij kunt een handje helpen want zoals in het artikel is opgemerkt: “Vele handen maken licht werk”. Misschien doe je dat al.</w:t>
      </w:r>
    </w:p>
    <w:p w14:paraId="517CDB0E" w14:textId="77777777" w:rsidR="00577715" w:rsidRDefault="00577715" w:rsidP="00577715">
      <w:pPr>
        <w:pStyle w:val="Geenafstand"/>
        <w:rPr>
          <w:rFonts w:ascii="Tahoma" w:hAnsi="Tahoma" w:cs="Tahoma"/>
        </w:rPr>
      </w:pPr>
    </w:p>
    <w:p w14:paraId="517CDB0F" w14:textId="77777777" w:rsidR="00577715" w:rsidRDefault="002864E7" w:rsidP="00577715">
      <w:pPr>
        <w:pStyle w:val="Geenafstand"/>
        <w:rPr>
          <w:rFonts w:ascii="Tahoma" w:hAnsi="Tahoma" w:cs="Tahoma"/>
        </w:rPr>
      </w:pPr>
      <w:r>
        <w:rPr>
          <w:rFonts w:ascii="Tahoma" w:hAnsi="Tahoma" w:cs="Tahoma"/>
        </w:rPr>
        <w:t>Hieronder staat</w:t>
      </w:r>
      <w:r w:rsidR="00577715">
        <w:rPr>
          <w:rFonts w:ascii="Tahoma" w:hAnsi="Tahoma" w:cs="Tahoma"/>
        </w:rPr>
        <w:t xml:space="preserve"> een aantal werkzaamheden waaruit je een keuze kunt maken.</w:t>
      </w:r>
    </w:p>
    <w:p w14:paraId="517CDB10" w14:textId="77777777" w:rsidR="00577715" w:rsidRDefault="00577715" w:rsidP="00577715">
      <w:pPr>
        <w:pStyle w:val="Geenafstand"/>
        <w:rPr>
          <w:rFonts w:ascii="Tahoma" w:hAnsi="Tahoma" w:cs="Tahoma"/>
        </w:rPr>
      </w:pPr>
    </w:p>
    <w:p w14:paraId="517CDB11" w14:textId="77777777" w:rsidR="00577715" w:rsidRDefault="00577715" w:rsidP="00577715">
      <w:pPr>
        <w:pStyle w:val="Geenafstand"/>
        <w:rPr>
          <w:rFonts w:ascii="Tahoma" w:hAnsi="Tahoma" w:cs="Tahoma"/>
          <w:b/>
          <w:i/>
        </w:rPr>
      </w:pPr>
      <w:r>
        <w:rPr>
          <w:rFonts w:ascii="Tahoma" w:hAnsi="Tahoma" w:cs="Tahoma"/>
          <w:b/>
          <w:i/>
        </w:rPr>
        <w:t>A</w:t>
      </w:r>
      <w:r>
        <w:rPr>
          <w:rFonts w:ascii="Tahoma" w:hAnsi="Tahoma" w:cs="Tahoma"/>
          <w:b/>
          <w:i/>
        </w:rPr>
        <w:tab/>
      </w:r>
      <w:r w:rsidRPr="00262315">
        <w:rPr>
          <w:rFonts w:ascii="Tahoma" w:hAnsi="Tahoma" w:cs="Tahoma"/>
          <w:b/>
          <w:i/>
        </w:rPr>
        <w:t xml:space="preserve">Maak een top-5 van werkzaamheden die je best zou willen doen als je er </w:t>
      </w:r>
    </w:p>
    <w:p w14:paraId="517CDB12" w14:textId="77777777" w:rsidR="00577715" w:rsidRPr="00262315" w:rsidRDefault="00577715" w:rsidP="00577715">
      <w:pPr>
        <w:pStyle w:val="Geenafstand"/>
        <w:rPr>
          <w:rFonts w:ascii="Tahoma" w:hAnsi="Tahoma" w:cs="Tahoma"/>
          <w:i/>
        </w:rPr>
      </w:pPr>
      <w:r>
        <w:rPr>
          <w:rFonts w:ascii="Tahoma" w:hAnsi="Tahoma" w:cs="Tahoma"/>
          <w:b/>
          <w:i/>
        </w:rPr>
        <w:tab/>
      </w:r>
      <w:r w:rsidRPr="00262315">
        <w:rPr>
          <w:rFonts w:ascii="Tahoma" w:hAnsi="Tahoma" w:cs="Tahoma"/>
          <w:b/>
          <w:i/>
        </w:rPr>
        <w:t>tijd voor kunt maken</w:t>
      </w:r>
      <w:r w:rsidRPr="00262315">
        <w:rPr>
          <w:rFonts w:ascii="Tahoma" w:hAnsi="Tahoma" w:cs="Tahoma"/>
          <w:i/>
        </w:rPr>
        <w:t xml:space="preserve">. </w:t>
      </w:r>
    </w:p>
    <w:p w14:paraId="517CDB13" w14:textId="77777777" w:rsidR="00577715" w:rsidRDefault="00577715" w:rsidP="00577715">
      <w:pPr>
        <w:pStyle w:val="Geenafstand"/>
        <w:rPr>
          <w:rFonts w:ascii="Tahoma" w:hAnsi="Tahoma" w:cs="Tahoma"/>
        </w:rPr>
      </w:pPr>
    </w:p>
    <w:p w14:paraId="517CDB14" w14:textId="77777777" w:rsidR="00577715" w:rsidRDefault="00577715" w:rsidP="00577715">
      <w:pPr>
        <w:pStyle w:val="Geenafstand"/>
        <w:numPr>
          <w:ilvl w:val="0"/>
          <w:numId w:val="8"/>
        </w:numPr>
        <w:rPr>
          <w:rFonts w:ascii="Tahoma" w:hAnsi="Tahoma" w:cs="Tahoma"/>
        </w:rPr>
      </w:pPr>
      <w:r>
        <w:rPr>
          <w:rFonts w:ascii="Tahoma" w:hAnsi="Tahoma" w:cs="Tahoma"/>
        </w:rPr>
        <w:t>Leider/trainer zijn van een jeugdteam bij een sportvereniging.</w:t>
      </w:r>
    </w:p>
    <w:p w14:paraId="517CDB15" w14:textId="77777777" w:rsidR="00577715" w:rsidRDefault="00577715" w:rsidP="00577715">
      <w:pPr>
        <w:pStyle w:val="Geenafstand"/>
        <w:numPr>
          <w:ilvl w:val="0"/>
          <w:numId w:val="8"/>
        </w:numPr>
        <w:rPr>
          <w:rFonts w:ascii="Tahoma" w:hAnsi="Tahoma" w:cs="Tahoma"/>
        </w:rPr>
      </w:pPr>
      <w:r>
        <w:rPr>
          <w:rFonts w:ascii="Tahoma" w:hAnsi="Tahoma" w:cs="Tahoma"/>
        </w:rPr>
        <w:t>Helpen bij het organiseren van een activiteitenweekend met de vriendengroep.</w:t>
      </w:r>
    </w:p>
    <w:p w14:paraId="517CDB16" w14:textId="77777777" w:rsidR="00577715" w:rsidRDefault="00577715" w:rsidP="00577715">
      <w:pPr>
        <w:pStyle w:val="Geenafstand"/>
        <w:numPr>
          <w:ilvl w:val="0"/>
          <w:numId w:val="8"/>
        </w:numPr>
        <w:rPr>
          <w:rFonts w:ascii="Tahoma" w:hAnsi="Tahoma" w:cs="Tahoma"/>
        </w:rPr>
      </w:pPr>
      <w:r>
        <w:rPr>
          <w:rFonts w:ascii="Tahoma" w:hAnsi="Tahoma" w:cs="Tahoma"/>
        </w:rPr>
        <w:t>Bestuurslid zijn van een jongerenvereniging.</w:t>
      </w:r>
    </w:p>
    <w:p w14:paraId="517CDB17" w14:textId="77777777" w:rsidR="00577715" w:rsidRDefault="00577715" w:rsidP="00577715">
      <w:pPr>
        <w:pStyle w:val="Geenafstand"/>
        <w:numPr>
          <w:ilvl w:val="0"/>
          <w:numId w:val="8"/>
        </w:numPr>
        <w:rPr>
          <w:rFonts w:ascii="Tahoma" w:hAnsi="Tahoma" w:cs="Tahoma"/>
        </w:rPr>
      </w:pPr>
      <w:r>
        <w:rPr>
          <w:rFonts w:ascii="Tahoma" w:hAnsi="Tahoma" w:cs="Tahoma"/>
        </w:rPr>
        <w:t>Bij een natuurorganisatie helpen tijdens de jaarlijkse vrijwilligersdag.</w:t>
      </w:r>
    </w:p>
    <w:p w14:paraId="517CDB18" w14:textId="77777777" w:rsidR="00577715" w:rsidRDefault="00577715" w:rsidP="00577715">
      <w:pPr>
        <w:pStyle w:val="Geenafstand"/>
        <w:numPr>
          <w:ilvl w:val="0"/>
          <w:numId w:val="8"/>
        </w:numPr>
        <w:rPr>
          <w:rFonts w:ascii="Tahoma" w:hAnsi="Tahoma" w:cs="Tahoma"/>
        </w:rPr>
      </w:pPr>
      <w:r>
        <w:rPr>
          <w:rFonts w:ascii="Tahoma" w:hAnsi="Tahoma" w:cs="Tahoma"/>
        </w:rPr>
        <w:t xml:space="preserve">De zaal voor het jaarlijkse zomerfeest inrichten en versieren. </w:t>
      </w:r>
    </w:p>
    <w:p w14:paraId="517CDB19" w14:textId="77777777" w:rsidR="00577715" w:rsidRDefault="00577715" w:rsidP="00577715">
      <w:pPr>
        <w:pStyle w:val="Geenafstand"/>
        <w:numPr>
          <w:ilvl w:val="0"/>
          <w:numId w:val="8"/>
        </w:numPr>
        <w:rPr>
          <w:rFonts w:ascii="Tahoma" w:hAnsi="Tahoma" w:cs="Tahoma"/>
        </w:rPr>
      </w:pPr>
      <w:r>
        <w:rPr>
          <w:rFonts w:ascii="Tahoma" w:hAnsi="Tahoma" w:cs="Tahoma"/>
        </w:rPr>
        <w:t>Oudere buren helpen verhuizen naar een flatje.</w:t>
      </w:r>
    </w:p>
    <w:p w14:paraId="517CDB1A" w14:textId="77777777" w:rsidR="00577715" w:rsidRDefault="00577715" w:rsidP="00577715">
      <w:pPr>
        <w:pStyle w:val="Geenafstand"/>
        <w:numPr>
          <w:ilvl w:val="0"/>
          <w:numId w:val="8"/>
        </w:numPr>
        <w:rPr>
          <w:rFonts w:ascii="Tahoma" w:hAnsi="Tahoma" w:cs="Tahoma"/>
        </w:rPr>
      </w:pPr>
      <w:r>
        <w:rPr>
          <w:rFonts w:ascii="Tahoma" w:hAnsi="Tahoma" w:cs="Tahoma"/>
        </w:rPr>
        <w:t>Bij een officieel feest de gasten voorzien van een hapje en een drankje.</w:t>
      </w:r>
    </w:p>
    <w:p w14:paraId="517CDB1B" w14:textId="77777777" w:rsidR="00577715" w:rsidRDefault="00577715" w:rsidP="00577715">
      <w:pPr>
        <w:pStyle w:val="Geenafstand"/>
        <w:numPr>
          <w:ilvl w:val="0"/>
          <w:numId w:val="8"/>
        </w:numPr>
        <w:rPr>
          <w:rFonts w:ascii="Tahoma" w:hAnsi="Tahoma" w:cs="Tahoma"/>
        </w:rPr>
      </w:pPr>
      <w:r>
        <w:rPr>
          <w:rFonts w:ascii="Tahoma" w:hAnsi="Tahoma" w:cs="Tahoma"/>
        </w:rPr>
        <w:t>Een stukje maken en een liedje schrijven voor de bruiloft van een familielid of vriend(in).</w:t>
      </w:r>
    </w:p>
    <w:p w14:paraId="517CDB1C" w14:textId="77777777" w:rsidR="00577715" w:rsidRDefault="00577715" w:rsidP="00577715">
      <w:pPr>
        <w:pStyle w:val="Geenafstand"/>
        <w:numPr>
          <w:ilvl w:val="0"/>
          <w:numId w:val="8"/>
        </w:numPr>
        <w:rPr>
          <w:rFonts w:ascii="Tahoma" w:hAnsi="Tahoma" w:cs="Tahoma"/>
        </w:rPr>
      </w:pPr>
      <w:r>
        <w:rPr>
          <w:rFonts w:ascii="Tahoma" w:hAnsi="Tahoma" w:cs="Tahoma"/>
        </w:rPr>
        <w:t>Eén ochtend per week koffie schenken in een verpleeghuis.</w:t>
      </w:r>
    </w:p>
    <w:p w14:paraId="517CDB1D" w14:textId="77777777" w:rsidR="00577715" w:rsidRDefault="00577715" w:rsidP="00577715">
      <w:pPr>
        <w:pStyle w:val="Geenafstand"/>
        <w:numPr>
          <w:ilvl w:val="0"/>
          <w:numId w:val="8"/>
        </w:numPr>
        <w:rPr>
          <w:rFonts w:ascii="Tahoma" w:hAnsi="Tahoma" w:cs="Tahoma"/>
        </w:rPr>
      </w:pPr>
      <w:r>
        <w:rPr>
          <w:rFonts w:ascii="Tahoma" w:hAnsi="Tahoma" w:cs="Tahoma"/>
        </w:rPr>
        <w:t>Eén dag per week voeren en verzorgen van dieren in een kinderboerderij.</w:t>
      </w:r>
    </w:p>
    <w:p w14:paraId="517CDB1E" w14:textId="77777777" w:rsidR="00577715" w:rsidRDefault="00577715" w:rsidP="00577715">
      <w:pPr>
        <w:pStyle w:val="Geenafstand"/>
        <w:numPr>
          <w:ilvl w:val="0"/>
          <w:numId w:val="8"/>
        </w:numPr>
        <w:rPr>
          <w:rFonts w:ascii="Tahoma" w:hAnsi="Tahoma" w:cs="Tahoma"/>
        </w:rPr>
      </w:pPr>
      <w:r>
        <w:rPr>
          <w:rFonts w:ascii="Tahoma" w:hAnsi="Tahoma" w:cs="Tahoma"/>
        </w:rPr>
        <w:t>Enkele uren per week de tuin verzorgen van een zieke buurman.</w:t>
      </w:r>
    </w:p>
    <w:p w14:paraId="517CDB1F" w14:textId="77777777" w:rsidR="00577715" w:rsidRDefault="00577715" w:rsidP="00577715">
      <w:pPr>
        <w:pStyle w:val="Geenafstand"/>
        <w:numPr>
          <w:ilvl w:val="0"/>
          <w:numId w:val="8"/>
        </w:numPr>
        <w:rPr>
          <w:rFonts w:ascii="Tahoma" w:hAnsi="Tahoma" w:cs="Tahoma"/>
        </w:rPr>
      </w:pPr>
      <w:r>
        <w:rPr>
          <w:rFonts w:ascii="Tahoma" w:hAnsi="Tahoma" w:cs="Tahoma"/>
        </w:rPr>
        <w:t>Enkele uren per week een zieke buurvrouw helpen met de huishouding.</w:t>
      </w:r>
    </w:p>
    <w:p w14:paraId="517CDB20" w14:textId="77777777" w:rsidR="00577715" w:rsidRDefault="00577715" w:rsidP="00577715">
      <w:pPr>
        <w:pStyle w:val="Geenafstand"/>
        <w:numPr>
          <w:ilvl w:val="0"/>
          <w:numId w:val="8"/>
        </w:numPr>
        <w:rPr>
          <w:rFonts w:ascii="Tahoma" w:hAnsi="Tahoma" w:cs="Tahoma"/>
        </w:rPr>
      </w:pPr>
      <w:r>
        <w:rPr>
          <w:rFonts w:ascii="Tahoma" w:hAnsi="Tahoma" w:cs="Tahoma"/>
        </w:rPr>
        <w:t>Vier dagen mee als vrijwilliger van een groep kinderen die op kamp gaan.</w:t>
      </w:r>
    </w:p>
    <w:p w14:paraId="517CDB21" w14:textId="77777777" w:rsidR="00577715" w:rsidRDefault="00577715" w:rsidP="00577715">
      <w:pPr>
        <w:pStyle w:val="Geenafstand"/>
        <w:numPr>
          <w:ilvl w:val="0"/>
          <w:numId w:val="8"/>
        </w:numPr>
        <w:rPr>
          <w:rFonts w:ascii="Tahoma" w:hAnsi="Tahoma" w:cs="Tahoma"/>
        </w:rPr>
      </w:pPr>
      <w:r>
        <w:rPr>
          <w:rFonts w:ascii="Tahoma" w:hAnsi="Tahoma" w:cs="Tahoma"/>
        </w:rPr>
        <w:t>Een halve dag per week helpen in een manege voor paardrijles voor mindervaliden.</w:t>
      </w:r>
    </w:p>
    <w:p w14:paraId="517CDB22" w14:textId="77777777" w:rsidR="00577715" w:rsidRDefault="00577715" w:rsidP="00577715">
      <w:pPr>
        <w:pStyle w:val="Geenafstand"/>
        <w:numPr>
          <w:ilvl w:val="0"/>
          <w:numId w:val="8"/>
        </w:numPr>
        <w:rPr>
          <w:rFonts w:ascii="Tahoma" w:hAnsi="Tahoma" w:cs="Tahoma"/>
        </w:rPr>
      </w:pPr>
      <w:r>
        <w:rPr>
          <w:rFonts w:ascii="Tahoma" w:hAnsi="Tahoma" w:cs="Tahoma"/>
        </w:rPr>
        <w:t>Op de jaarlijkse braderie lootjes verkopen voor een goed doel.</w:t>
      </w:r>
    </w:p>
    <w:p w14:paraId="517CDB23" w14:textId="77777777" w:rsidR="00577715" w:rsidRDefault="00577715" w:rsidP="00577715">
      <w:pPr>
        <w:pStyle w:val="Geenafstand"/>
        <w:numPr>
          <w:ilvl w:val="0"/>
          <w:numId w:val="8"/>
        </w:numPr>
        <w:rPr>
          <w:rFonts w:ascii="Tahoma" w:hAnsi="Tahoma" w:cs="Tahoma"/>
        </w:rPr>
      </w:pPr>
      <w:r>
        <w:rPr>
          <w:rFonts w:ascii="Tahoma" w:hAnsi="Tahoma" w:cs="Tahoma"/>
        </w:rPr>
        <w:t>In een woonwijk in de buurt de jaarlijkse collecte houden voor UNICEF.</w:t>
      </w:r>
    </w:p>
    <w:p w14:paraId="517CDB24" w14:textId="77777777" w:rsidR="00577715" w:rsidRDefault="00577715" w:rsidP="00577715">
      <w:pPr>
        <w:pStyle w:val="Geenafstand"/>
        <w:numPr>
          <w:ilvl w:val="0"/>
          <w:numId w:val="8"/>
        </w:numPr>
        <w:rPr>
          <w:rFonts w:ascii="Tahoma" w:hAnsi="Tahoma" w:cs="Tahoma"/>
        </w:rPr>
      </w:pPr>
      <w:r>
        <w:rPr>
          <w:rFonts w:ascii="Tahoma" w:hAnsi="Tahoma" w:cs="Tahoma"/>
        </w:rPr>
        <w:t>Bij een groot evenement helpen bij de speciaal ingerichte parkeerplaats in een weiland.</w:t>
      </w:r>
    </w:p>
    <w:p w14:paraId="517CDB25" w14:textId="77777777" w:rsidR="00577715" w:rsidRDefault="00577715" w:rsidP="00577715">
      <w:pPr>
        <w:pStyle w:val="Geenafstand"/>
        <w:rPr>
          <w:rFonts w:ascii="Tahoma" w:hAnsi="Tahoma" w:cs="Tahoma"/>
        </w:rPr>
      </w:pPr>
    </w:p>
    <w:p w14:paraId="517CDB26" w14:textId="77777777" w:rsidR="00577715" w:rsidRDefault="00577715" w:rsidP="00577715">
      <w:pPr>
        <w:pStyle w:val="Geenafstand"/>
        <w:rPr>
          <w:rFonts w:ascii="Tahoma" w:hAnsi="Tahoma" w:cs="Tahoma"/>
        </w:rPr>
      </w:pPr>
    </w:p>
    <w:p w14:paraId="517CDB27" w14:textId="77777777" w:rsidR="00577715" w:rsidRDefault="00577715" w:rsidP="00577715">
      <w:pPr>
        <w:pStyle w:val="Geenafstand"/>
        <w:rPr>
          <w:rFonts w:ascii="Tahoma" w:hAnsi="Tahoma" w:cs="Tahoma"/>
          <w:b/>
          <w:i/>
        </w:rPr>
      </w:pPr>
      <w:r>
        <w:rPr>
          <w:rFonts w:ascii="Tahoma" w:hAnsi="Tahoma" w:cs="Tahoma"/>
          <w:b/>
          <w:i/>
        </w:rPr>
        <w:t>B</w:t>
      </w:r>
      <w:r>
        <w:rPr>
          <w:rFonts w:ascii="Tahoma" w:hAnsi="Tahoma" w:cs="Tahoma"/>
          <w:b/>
          <w:i/>
        </w:rPr>
        <w:tab/>
        <w:t xml:space="preserve">Doe je al aan vrijwilligerswerk? Schrijf in enkele regels op welke positieve </w:t>
      </w:r>
    </w:p>
    <w:p w14:paraId="517CDB28" w14:textId="77777777" w:rsidR="00577715" w:rsidRDefault="00577715" w:rsidP="00577715">
      <w:pPr>
        <w:pStyle w:val="Geenafstand"/>
        <w:rPr>
          <w:rFonts w:ascii="Tahoma" w:hAnsi="Tahoma" w:cs="Tahoma"/>
          <w:b/>
          <w:i/>
        </w:rPr>
      </w:pPr>
      <w:r>
        <w:rPr>
          <w:rFonts w:ascii="Tahoma" w:hAnsi="Tahoma" w:cs="Tahoma"/>
          <w:b/>
          <w:i/>
        </w:rPr>
        <w:tab/>
        <w:t>ervaringen je voor jezelf hiermee hebt opgedaan en nog hebt. Denk aan:</w:t>
      </w:r>
    </w:p>
    <w:p w14:paraId="517CDB29" w14:textId="77777777" w:rsidR="00577715" w:rsidRDefault="00577715" w:rsidP="00577715">
      <w:pPr>
        <w:pStyle w:val="Geenafstand"/>
        <w:numPr>
          <w:ilvl w:val="0"/>
          <w:numId w:val="8"/>
        </w:numPr>
        <w:rPr>
          <w:rFonts w:ascii="Tahoma" w:hAnsi="Tahoma" w:cs="Tahoma"/>
          <w:b/>
          <w:i/>
        </w:rPr>
      </w:pPr>
      <w:r>
        <w:rPr>
          <w:rFonts w:ascii="Tahoma" w:hAnsi="Tahoma" w:cs="Tahoma"/>
          <w:b/>
          <w:i/>
        </w:rPr>
        <w:t>Het gevoel van nut te zijn</w:t>
      </w:r>
    </w:p>
    <w:p w14:paraId="517CDB2A" w14:textId="77777777" w:rsidR="00577715" w:rsidRDefault="00577715" w:rsidP="00577715">
      <w:pPr>
        <w:pStyle w:val="Geenafstand"/>
        <w:numPr>
          <w:ilvl w:val="0"/>
          <w:numId w:val="8"/>
        </w:numPr>
        <w:rPr>
          <w:rFonts w:ascii="Tahoma" w:hAnsi="Tahoma" w:cs="Tahoma"/>
          <w:b/>
          <w:i/>
        </w:rPr>
      </w:pPr>
      <w:r>
        <w:rPr>
          <w:rFonts w:ascii="Tahoma" w:hAnsi="Tahoma" w:cs="Tahoma"/>
          <w:b/>
          <w:i/>
        </w:rPr>
        <w:t>Wat je ervan leert</w:t>
      </w:r>
    </w:p>
    <w:p w14:paraId="517CDB2B" w14:textId="77777777" w:rsidR="00577715" w:rsidRDefault="00577715" w:rsidP="00577715">
      <w:pPr>
        <w:pStyle w:val="Geenafstand"/>
        <w:numPr>
          <w:ilvl w:val="0"/>
          <w:numId w:val="8"/>
        </w:numPr>
        <w:rPr>
          <w:rFonts w:ascii="Tahoma" w:hAnsi="Tahoma" w:cs="Tahoma"/>
          <w:b/>
          <w:i/>
        </w:rPr>
      </w:pPr>
      <w:r>
        <w:rPr>
          <w:rFonts w:ascii="Tahoma" w:hAnsi="Tahoma" w:cs="Tahoma"/>
          <w:b/>
          <w:i/>
        </w:rPr>
        <w:t>Sociale contacten</w:t>
      </w:r>
    </w:p>
    <w:p w14:paraId="517CDB2C" w14:textId="77777777" w:rsidR="00577715" w:rsidRDefault="00577715" w:rsidP="00577715">
      <w:pPr>
        <w:pStyle w:val="Geenafstand"/>
        <w:rPr>
          <w:rFonts w:ascii="Tahoma" w:hAnsi="Tahoma" w:cs="Tahoma"/>
          <w:b/>
          <w:i/>
        </w:rPr>
      </w:pPr>
    </w:p>
    <w:p w14:paraId="517CDB2D" w14:textId="77777777" w:rsidR="00577715" w:rsidRDefault="00577715" w:rsidP="00577715">
      <w:pPr>
        <w:pStyle w:val="Geenafstand"/>
        <w:rPr>
          <w:rFonts w:ascii="Tahoma" w:hAnsi="Tahoma" w:cs="Tahoma"/>
          <w:b/>
          <w:i/>
        </w:rPr>
      </w:pPr>
    </w:p>
    <w:p w14:paraId="517CDB2E" w14:textId="77777777" w:rsidR="00577715" w:rsidRDefault="00577715" w:rsidP="00577715">
      <w:pPr>
        <w:pStyle w:val="Geenafstand"/>
        <w:rPr>
          <w:rFonts w:ascii="Tahoma" w:hAnsi="Tahoma" w:cs="Tahoma"/>
          <w:b/>
          <w:i/>
        </w:rPr>
      </w:pPr>
      <w:r>
        <w:rPr>
          <w:rFonts w:ascii="Tahoma" w:hAnsi="Tahoma" w:cs="Tahoma"/>
          <w:b/>
          <w:i/>
        </w:rPr>
        <w:t>C</w:t>
      </w:r>
      <w:r>
        <w:rPr>
          <w:rFonts w:ascii="Tahoma" w:hAnsi="Tahoma" w:cs="Tahoma"/>
          <w:b/>
          <w:i/>
        </w:rPr>
        <w:tab/>
        <w:t xml:space="preserve">Als je nog geen vrijwilligerswerk doet, geef dan aan wat de reden daarvoor </w:t>
      </w:r>
    </w:p>
    <w:p w14:paraId="517CDB2F" w14:textId="77777777" w:rsidR="00577715" w:rsidRDefault="00577715" w:rsidP="00577715">
      <w:pPr>
        <w:pStyle w:val="Geenafstand"/>
        <w:rPr>
          <w:rFonts w:ascii="Tahoma" w:hAnsi="Tahoma" w:cs="Tahoma"/>
          <w:b/>
          <w:i/>
        </w:rPr>
      </w:pPr>
      <w:r>
        <w:rPr>
          <w:rFonts w:ascii="Tahoma" w:hAnsi="Tahoma" w:cs="Tahoma"/>
          <w:b/>
          <w:i/>
        </w:rPr>
        <w:tab/>
        <w:t xml:space="preserve">is. (Het kan best een goede reden zijn.) </w:t>
      </w:r>
    </w:p>
    <w:p w14:paraId="517CDB30" w14:textId="77777777" w:rsidR="00577715" w:rsidRPr="00262315" w:rsidRDefault="00577715" w:rsidP="00577715">
      <w:pPr>
        <w:pStyle w:val="Geenafstand"/>
        <w:ind w:firstLine="708"/>
        <w:rPr>
          <w:rFonts w:ascii="Tahoma" w:hAnsi="Tahoma" w:cs="Tahoma"/>
          <w:b/>
          <w:i/>
        </w:rPr>
      </w:pPr>
      <w:r>
        <w:rPr>
          <w:rFonts w:ascii="Tahoma" w:hAnsi="Tahoma" w:cs="Tahoma"/>
          <w:b/>
          <w:i/>
        </w:rPr>
        <w:t>Wat kun je nu gaan doen om toch vrijwilliger te worden? Ga je dat doen?</w:t>
      </w:r>
    </w:p>
    <w:p w14:paraId="517CDB31" w14:textId="77777777" w:rsidR="00577715" w:rsidRDefault="00577715" w:rsidP="00577715">
      <w:pPr>
        <w:pStyle w:val="Geenafstand"/>
        <w:rPr>
          <w:rFonts w:ascii="Tahoma" w:hAnsi="Tahoma" w:cs="Tahoma"/>
        </w:rPr>
      </w:pPr>
    </w:p>
    <w:p w14:paraId="517CDB32" w14:textId="77777777" w:rsidR="00577715" w:rsidRDefault="00577715" w:rsidP="00577715">
      <w:pPr>
        <w:pStyle w:val="Geenafstand"/>
        <w:rPr>
          <w:rFonts w:ascii="Tahoma" w:hAnsi="Tahoma" w:cs="Tahoma"/>
        </w:rPr>
      </w:pPr>
    </w:p>
    <w:p w14:paraId="517CDB33" w14:textId="77777777" w:rsidR="00577715" w:rsidRDefault="00577715">
      <w:pPr>
        <w:rPr>
          <w:rFonts w:ascii="Tahoma" w:hAnsi="Tahoma" w:cs="Tahoma"/>
        </w:rPr>
      </w:pPr>
      <w:r>
        <w:rPr>
          <w:rFonts w:ascii="Tahoma" w:hAnsi="Tahoma" w:cs="Tahoma"/>
        </w:rPr>
        <w:br w:type="page"/>
      </w:r>
    </w:p>
    <w:p w14:paraId="517CDB34" w14:textId="77777777" w:rsidR="007D2968" w:rsidRPr="00D551E8" w:rsidRDefault="0094236E" w:rsidP="007D2968">
      <w:pPr>
        <w:spacing w:after="0" w:line="240" w:lineRule="auto"/>
        <w:rPr>
          <w:rFonts w:ascii="Tahoma" w:hAnsi="Tahoma"/>
          <w:b/>
          <w:lang w:eastAsia="nl-NL"/>
        </w:rPr>
      </w:pPr>
      <w:r w:rsidRPr="00D551E8">
        <w:rPr>
          <w:rFonts w:ascii="Tahoma" w:hAnsi="Tahoma"/>
          <w:b/>
          <w:lang w:eastAsia="nl-NL"/>
        </w:rPr>
        <w:lastRenderedPageBreak/>
        <w:t xml:space="preserve">Opdracht </w:t>
      </w:r>
      <w:r w:rsidR="003846D5" w:rsidRPr="00D551E8">
        <w:rPr>
          <w:rFonts w:ascii="Tahoma" w:hAnsi="Tahoma"/>
          <w:b/>
          <w:lang w:eastAsia="nl-NL"/>
        </w:rPr>
        <w:t>3</w:t>
      </w:r>
      <w:r w:rsidR="007D2968" w:rsidRPr="00D551E8">
        <w:rPr>
          <w:rFonts w:ascii="Tahoma" w:hAnsi="Tahoma"/>
          <w:b/>
          <w:lang w:eastAsia="nl-NL"/>
        </w:rPr>
        <w:tab/>
        <w:t>Vergrijzing / ontgroening 1</w:t>
      </w:r>
    </w:p>
    <w:p w14:paraId="517CDB35" w14:textId="77777777" w:rsidR="007D2968" w:rsidRPr="0068126E" w:rsidRDefault="0094236E" w:rsidP="007D2968">
      <w:pPr>
        <w:spacing w:after="0" w:line="240" w:lineRule="auto"/>
        <w:rPr>
          <w:rFonts w:ascii="Tahoma" w:hAnsi="Tahoma"/>
          <w:b/>
          <w:lang w:eastAsia="nl-NL"/>
        </w:rPr>
      </w:pPr>
      <w:r w:rsidRPr="0068126E">
        <w:rPr>
          <w:rFonts w:ascii="Tahoma" w:hAnsi="Tahoma" w:cs="Tahoma"/>
        </w:rPr>
        <w:t>Lees het volgende artikel en maak daarna de bijbehorende vragen (blz. 16).</w:t>
      </w:r>
    </w:p>
    <w:p w14:paraId="517CDB36" w14:textId="77777777" w:rsidR="0094236E" w:rsidRPr="0068126E" w:rsidRDefault="0094236E" w:rsidP="007D2968">
      <w:pPr>
        <w:spacing w:after="0" w:line="240" w:lineRule="auto"/>
        <w:rPr>
          <w:rFonts w:ascii="Tahoma" w:hAnsi="Tahoma"/>
          <w:b/>
          <w:lang w:eastAsia="nl-NL"/>
        </w:rPr>
      </w:pPr>
    </w:p>
    <w:p w14:paraId="517CDB37" w14:textId="77777777" w:rsidR="007D2968" w:rsidRPr="0068126E" w:rsidRDefault="007D2968" w:rsidP="007D2968">
      <w:pPr>
        <w:spacing w:after="0" w:line="240" w:lineRule="auto"/>
        <w:rPr>
          <w:rFonts w:ascii="Tahoma" w:hAnsi="Tahoma"/>
          <w:b/>
          <w:lang w:eastAsia="nl-NL"/>
        </w:rPr>
      </w:pPr>
      <w:r w:rsidRPr="0068126E">
        <w:rPr>
          <w:rFonts w:ascii="Tahoma" w:hAnsi="Tahoma"/>
          <w:b/>
          <w:lang w:eastAsia="nl-NL"/>
        </w:rPr>
        <w:t>Wat is de relatie tussen bevolkingsdaling, vergrijzing en ontgroening?</w:t>
      </w:r>
    </w:p>
    <w:p w14:paraId="517CDB38" w14:textId="77777777" w:rsidR="007D2968" w:rsidRPr="0068126E" w:rsidRDefault="007D2968" w:rsidP="007D2968">
      <w:pPr>
        <w:spacing w:after="0" w:line="240" w:lineRule="auto"/>
        <w:rPr>
          <w:rFonts w:ascii="Tahoma" w:hAnsi="Tahoma"/>
          <w:color w:val="333333"/>
          <w:lang w:eastAsia="nl-NL"/>
        </w:rPr>
      </w:pPr>
      <w:r w:rsidRPr="0068126E">
        <w:rPr>
          <w:rFonts w:ascii="Tahoma" w:hAnsi="Tahoma"/>
          <w:color w:val="333333"/>
          <w:lang w:eastAsia="nl-NL"/>
        </w:rPr>
        <w:t xml:space="preserve">Antwoord: Ontgroening is de basisoorzaak van bevolkingsdaling. Vergrijzing is het gevolg van de grote kinderaantallen uit het verleden en de daling van het aantal kinderen in de afgelopen decennia. Vergrijzing is een bijverschijnsel bij bevolkingsdaling, geen oorzaak, eerder een gevolg. </w:t>
      </w:r>
    </w:p>
    <w:p w14:paraId="517CDB39" w14:textId="77777777" w:rsidR="007D2968" w:rsidRPr="0068126E" w:rsidRDefault="007D2968" w:rsidP="007D2968">
      <w:pPr>
        <w:spacing w:after="0" w:line="240" w:lineRule="auto"/>
        <w:rPr>
          <w:rFonts w:ascii="Tahoma" w:hAnsi="Tahoma"/>
          <w:color w:val="333333"/>
          <w:lang w:eastAsia="nl-NL"/>
        </w:rPr>
      </w:pPr>
      <w:r w:rsidRPr="0068126E">
        <w:rPr>
          <w:rFonts w:ascii="Tahoma" w:hAnsi="Tahoma"/>
          <w:color w:val="000000"/>
          <w:lang w:eastAsia="nl-NL"/>
        </w:rPr>
        <w:t>De begrippen ontgroening, bevolkingsdaling en vergrijzing hebben met elkaar te maken, maar slaan toch op verschillende aspecten van de bevolkingsontwikkeling. Op basis van de Nederlandse cijfers kan het volgende beeld worden geschetst.</w:t>
      </w:r>
      <w:r w:rsidRPr="0068126E">
        <w:rPr>
          <w:rFonts w:ascii="Tahoma" w:hAnsi="Tahoma"/>
          <w:color w:val="333333"/>
          <w:lang w:eastAsia="nl-NL"/>
        </w:rPr>
        <w:t xml:space="preserve"> </w:t>
      </w:r>
    </w:p>
    <w:p w14:paraId="517CDB3A" w14:textId="77777777" w:rsidR="007D2968" w:rsidRPr="0068126E" w:rsidRDefault="007D2968" w:rsidP="007D2968">
      <w:pPr>
        <w:spacing w:after="0" w:line="240" w:lineRule="auto"/>
        <w:rPr>
          <w:rFonts w:ascii="Tahoma" w:hAnsi="Tahoma"/>
          <w:lang w:eastAsia="nl-NL"/>
        </w:rPr>
      </w:pPr>
    </w:p>
    <w:p w14:paraId="517CDB3B" w14:textId="77777777" w:rsidR="007D2968" w:rsidRPr="0068126E" w:rsidRDefault="007D2968" w:rsidP="007D2968">
      <w:pPr>
        <w:spacing w:after="0" w:line="240" w:lineRule="auto"/>
        <w:rPr>
          <w:rFonts w:ascii="Tahoma" w:hAnsi="Tahoma"/>
          <w:b/>
          <w:lang w:eastAsia="nl-NL"/>
        </w:rPr>
      </w:pPr>
      <w:r w:rsidRPr="0068126E">
        <w:rPr>
          <w:rFonts w:ascii="Tahoma" w:hAnsi="Tahoma"/>
          <w:b/>
          <w:lang w:eastAsia="nl-NL"/>
        </w:rPr>
        <w:t>Ontgroening</w:t>
      </w:r>
    </w:p>
    <w:p w14:paraId="517CDB3C" w14:textId="77777777" w:rsidR="007D2968" w:rsidRPr="0068126E" w:rsidRDefault="007D2968" w:rsidP="007D2968">
      <w:pPr>
        <w:spacing w:after="0" w:line="240" w:lineRule="auto"/>
        <w:rPr>
          <w:rFonts w:ascii="Tahoma" w:hAnsi="Tahoma"/>
          <w:color w:val="333333"/>
          <w:lang w:eastAsia="nl-NL"/>
        </w:rPr>
      </w:pPr>
      <w:r w:rsidRPr="0068126E">
        <w:rPr>
          <w:rFonts w:ascii="Tahoma" w:hAnsi="Tahoma"/>
          <w:color w:val="333333"/>
          <w:lang w:eastAsia="nl-NL"/>
        </w:rPr>
        <w:t xml:space="preserve">De 20e. eeuw kende een omvangrijke ontgroening: het aandeel 0-19 jarigen in de totale bevolking zakte van 44% in 1900 naar 36% in 1946. </w:t>
      </w:r>
      <w:r w:rsidRPr="0068126E">
        <w:rPr>
          <w:rFonts w:ascii="Tahoma" w:hAnsi="Tahoma"/>
          <w:lang w:eastAsia="nl-NL"/>
        </w:rPr>
        <w:t xml:space="preserve">De </w:t>
      </w:r>
      <w:hyperlink r:id="rId16" w:tgtFrame="_self" w:history="1">
        <w:r w:rsidRPr="0068126E">
          <w:rPr>
            <w:rFonts w:ascii="Tahoma" w:hAnsi="Tahoma" w:cs="Times New Roman"/>
            <w:lang w:eastAsia="nl-NL"/>
          </w:rPr>
          <w:t>naoorlogse geboortegolf</w:t>
        </w:r>
      </w:hyperlink>
      <w:r w:rsidRPr="0068126E">
        <w:rPr>
          <w:rFonts w:ascii="Tahoma" w:hAnsi="Tahoma"/>
          <w:lang w:eastAsia="nl-NL"/>
        </w:rPr>
        <w:t xml:space="preserve"> onderbrak</w:t>
      </w:r>
      <w:r w:rsidRPr="0068126E">
        <w:rPr>
          <w:rFonts w:ascii="Tahoma" w:hAnsi="Tahoma"/>
          <w:color w:val="333333"/>
          <w:lang w:eastAsia="nl-NL"/>
        </w:rPr>
        <w:t xml:space="preserve"> die ontgroening even en bracht het percentage 0-19 jarigen tijdelijk weer omhoog naar 38% in 1963. Maar daarna begon een periode van snelle ontgroening. Toen begon voor het eerst niet alleen het aandeel van jongeren binnen het totaal te dalen, maar ook het aantal jongeren. Dat is de zogeheten 'dubbele' ontgroening: daling van aandeel en daling van aantal. Het percentage 0-19 jarigen daalde naar 24% in 1997. We bevinden ons nu in een periode aan waarin het aantal jongeren licht fluctueert. De verwachting is dat rond 2050 het percentage 0-19 jarigen nauwelijks lager is dan nu.</w:t>
      </w:r>
      <w:r w:rsidRPr="0068126E">
        <w:rPr>
          <w:rFonts w:ascii="Tahoma" w:hAnsi="Tahoma"/>
          <w:color w:val="333333"/>
          <w:lang w:eastAsia="nl-NL"/>
        </w:rPr>
        <w:br/>
        <w:t>Dus al meer dan 100 jaar daalt het aandeel van de jongeren in de totale bevolking, omdat vrouwen minder kinderen krijgen en omdat mensen langer leven en de omvang van andere leeftijdsgroepen snel toenam.</w:t>
      </w:r>
    </w:p>
    <w:p w14:paraId="517CDB3D" w14:textId="77777777" w:rsidR="007D2968" w:rsidRPr="007D2968" w:rsidRDefault="007D2968" w:rsidP="007D2968">
      <w:pPr>
        <w:spacing w:after="0" w:line="240" w:lineRule="auto"/>
        <w:rPr>
          <w:rFonts w:ascii="Tahoma" w:hAnsi="Tahoma"/>
          <w:color w:val="333333"/>
          <w:lang w:val="en-US" w:eastAsia="nl-NL"/>
        </w:rPr>
      </w:pPr>
      <w:r w:rsidRPr="007D2968">
        <w:rPr>
          <w:rFonts w:ascii="Tahoma" w:hAnsi="Tahoma"/>
          <w:noProof/>
          <w:color w:val="333333"/>
          <w:lang w:eastAsia="nl-NL"/>
        </w:rPr>
        <w:drawing>
          <wp:inline distT="0" distB="0" distL="0" distR="0" wp14:anchorId="517CDCBE" wp14:editId="517CDCBF">
            <wp:extent cx="5648325" cy="4082363"/>
            <wp:effectExtent l="0" t="0" r="0" b="0"/>
            <wp:docPr id="1" name="Afbeelding 1" descr="http://www.bevolkingsdaling.nl/Portals/0/images/Grafieken/Relatieve%20ontwikkeling%20jong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bevolkingsdaling.nl/Portals/0/images/Grafieken/Relatieve%20ontwikkeling%20jongeren.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648325" cy="4082363"/>
                    </a:xfrm>
                    <a:prstGeom prst="rect">
                      <a:avLst/>
                    </a:prstGeom>
                    <a:noFill/>
                    <a:ln>
                      <a:noFill/>
                    </a:ln>
                  </pic:spPr>
                </pic:pic>
              </a:graphicData>
            </a:graphic>
          </wp:inline>
        </w:drawing>
      </w:r>
    </w:p>
    <w:p w14:paraId="517CDB3E" w14:textId="77777777" w:rsidR="007D2968" w:rsidRPr="00D551E8" w:rsidRDefault="007D2968" w:rsidP="007D2968">
      <w:pPr>
        <w:spacing w:after="0" w:line="240" w:lineRule="auto"/>
        <w:rPr>
          <w:rFonts w:ascii="Tahoma" w:hAnsi="Tahoma"/>
          <w:color w:val="333333"/>
          <w:lang w:eastAsia="nl-NL"/>
        </w:rPr>
      </w:pPr>
      <w:r w:rsidRPr="00D551E8">
        <w:rPr>
          <w:rFonts w:ascii="Tahoma" w:hAnsi="Tahoma"/>
          <w:color w:val="333333"/>
          <w:lang w:eastAsia="nl-NL"/>
        </w:rPr>
        <w:t>Uit bovenstaande figuur blijkt dat landelijk de daling van het aantal jongeren gering is. Er zijn echter regio's waar het aantal jongeren nu met meer dan een vijfde daalt in tien jaar. De verschillen in ontwikkeling van het aantal jongeren zijn binnen Nederland zeer groot.</w:t>
      </w:r>
      <w:r w:rsidRPr="00D551E8">
        <w:rPr>
          <w:rFonts w:ascii="Tahoma" w:hAnsi="Tahoma"/>
          <w:color w:val="333333"/>
          <w:lang w:eastAsia="nl-NL"/>
        </w:rPr>
        <w:br/>
      </w:r>
      <w:r w:rsidRPr="00D551E8">
        <w:rPr>
          <w:rFonts w:ascii="Tahoma" w:hAnsi="Tahoma"/>
          <w:color w:val="333333"/>
          <w:lang w:eastAsia="nl-NL"/>
        </w:rPr>
        <w:lastRenderedPageBreak/>
        <w:br/>
      </w:r>
      <w:r w:rsidRPr="00D551E8">
        <w:rPr>
          <w:rFonts w:ascii="Tahoma" w:hAnsi="Tahoma"/>
          <w:b/>
          <w:lang w:eastAsia="nl-NL"/>
        </w:rPr>
        <w:t>Bevolkingsdaling</w:t>
      </w:r>
      <w:r w:rsidRPr="00D551E8">
        <w:rPr>
          <w:rFonts w:ascii="Tahoma" w:hAnsi="Tahoma"/>
          <w:b/>
          <w:color w:val="333333"/>
          <w:lang w:eastAsia="nl-NL"/>
        </w:rPr>
        <w:t xml:space="preserve"> </w:t>
      </w:r>
      <w:r w:rsidRPr="00D551E8">
        <w:rPr>
          <w:rFonts w:ascii="Tahoma" w:hAnsi="Tahoma"/>
          <w:b/>
          <w:color w:val="333333"/>
          <w:lang w:eastAsia="nl-NL"/>
        </w:rPr>
        <w:br/>
      </w:r>
      <w:r w:rsidRPr="00D551E8">
        <w:rPr>
          <w:rFonts w:ascii="Tahoma" w:hAnsi="Tahoma"/>
          <w:color w:val="333333"/>
          <w:lang w:eastAsia="nl-NL"/>
        </w:rPr>
        <w:t>Rond 1970 zakte het gemiddelde aantal kinderen per vrouw onder de 2,1, het zogeheten 'vervangingsniveau'. Daar ligt het begin van het einde van de bevolkingsgroei, de eerste stap naar bevolkingsdaling. In een traag proces van enkele tientallen jaren gaat het aantal inwoners dalen als vrouwen minder kinderen krijgen dan gemiddeld 2,1. Uiteindelijk vertraagt de groei zo erg dat die omslaat in structurele daling. Het jaar waarop dat plaatsvindt is niet met zekerheid vast te stellen. Naar de stand van dit moment gaat het CBS uit van de periode tussen 2035 en 2040.</w:t>
      </w:r>
      <w:r w:rsidRPr="00D551E8">
        <w:rPr>
          <w:rFonts w:ascii="Tahoma" w:hAnsi="Tahoma"/>
          <w:color w:val="333333"/>
          <w:lang w:eastAsia="nl-NL"/>
        </w:rPr>
        <w:br/>
      </w:r>
      <w:r w:rsidRPr="00D551E8">
        <w:rPr>
          <w:rFonts w:ascii="Tahoma" w:hAnsi="Tahoma"/>
          <w:color w:val="333333"/>
          <w:lang w:eastAsia="nl-NL"/>
        </w:rPr>
        <w:br/>
        <w:t xml:space="preserve">Het is namelijk afhankelijk van de vraag hoeveel mensen het land zullen binnenkomen en verlaten: het </w:t>
      </w:r>
      <w:hyperlink r:id="rId18" w:tgtFrame="_self" w:history="1">
        <w:r w:rsidRPr="00D551E8">
          <w:rPr>
            <w:rFonts w:ascii="Tahoma" w:hAnsi="Tahoma" w:cs="Times New Roman"/>
            <w:u w:val="single"/>
            <w:lang w:eastAsia="nl-NL"/>
          </w:rPr>
          <w:t>migratiesaldo</w:t>
        </w:r>
      </w:hyperlink>
      <w:r w:rsidRPr="00D551E8">
        <w:rPr>
          <w:rFonts w:ascii="Tahoma" w:hAnsi="Tahoma"/>
          <w:color w:val="333333"/>
          <w:lang w:eastAsia="nl-NL"/>
        </w:rPr>
        <w:t>. Uitgaande migratie kan het jaar van de overgang van groei naar daling naar voren halen in de tijd, inkomende migratie kan het jaar van begin van daling vertragen, verder naar de toekomst verschuiven. Als Nederland geen inkomende migratie had gehad in de afgelopen decennia, dan was nu het aantal inwoners waarschijnlijk al aan het dalen. Omdat het CBS verwacht dat we de komende tijd een positief migratiesaldo blijven hebben, wordt de structurele daling voor het hele land (terwijl die in steeds meer regio’s reeds speelt) tegen 2040 verwacht. Ontgroening gaat dus vooraf aan, en is de aankondiging van bevolkingsdaling.</w:t>
      </w:r>
      <w:r w:rsidRPr="00D551E8">
        <w:rPr>
          <w:rFonts w:ascii="Tahoma" w:hAnsi="Tahoma"/>
          <w:color w:val="333333"/>
          <w:lang w:eastAsia="nl-NL"/>
        </w:rPr>
        <w:br/>
      </w:r>
      <w:r w:rsidRPr="00D551E8">
        <w:rPr>
          <w:rFonts w:ascii="Tahoma" w:hAnsi="Tahoma"/>
          <w:color w:val="333333"/>
          <w:lang w:eastAsia="nl-NL"/>
        </w:rPr>
        <w:br/>
      </w:r>
      <w:r w:rsidRPr="00D551E8">
        <w:rPr>
          <w:rFonts w:ascii="Tahoma" w:hAnsi="Tahoma"/>
          <w:b/>
          <w:lang w:eastAsia="nl-NL"/>
        </w:rPr>
        <w:t>Vergrijzing</w:t>
      </w:r>
      <w:r w:rsidRPr="00D551E8">
        <w:rPr>
          <w:rFonts w:ascii="Tahoma" w:hAnsi="Tahoma"/>
          <w:b/>
          <w:color w:val="333333"/>
          <w:lang w:eastAsia="nl-NL"/>
        </w:rPr>
        <w:t xml:space="preserve"> </w:t>
      </w:r>
      <w:r w:rsidRPr="00D551E8">
        <w:rPr>
          <w:rFonts w:ascii="Tahoma" w:hAnsi="Tahoma"/>
          <w:b/>
          <w:color w:val="333333"/>
          <w:lang w:eastAsia="nl-NL"/>
        </w:rPr>
        <w:br/>
      </w:r>
      <w:r w:rsidRPr="00D551E8">
        <w:rPr>
          <w:rFonts w:ascii="Tahoma" w:hAnsi="Tahoma"/>
          <w:color w:val="333333"/>
          <w:lang w:eastAsia="nl-NL"/>
        </w:rPr>
        <w:t xml:space="preserve">De bevolking vergrijst niet alleen in Nederland, maar ook in Europa en in de wereld als geheel. Vergrijzing is de stijging van het aandeel van 65-plussers in de totale bevolking. Het is echter geen nieuw verschijnsel.De huidige periode van vergrijzing in Nederland is al in 1924 begonnen. Toen was 6% van de bevolking 65 jaar of ouder. Sinds 1924 stijgt in Nederland het aandeel 65-plussers voortdurend. Op 1 januari 2005 was 14% al 65 jaar of ouder. Bijna twee en een half keer zoveel als tachtig jaar tevoren. Volgens de huidige CBS-prognose bereikt de vergrijzing rond 2040 zijn top met 24% 65-plussers. Daarna volgt eren periode van 'ontgrijzing'. Het aantal ouderen blijft echter groot, de ontgrijzing gaat maar langzaam. </w:t>
      </w:r>
    </w:p>
    <w:p w14:paraId="517CDB3F" w14:textId="77777777" w:rsidR="007D2968" w:rsidRPr="007D2968" w:rsidRDefault="007D2968" w:rsidP="007D2968">
      <w:pPr>
        <w:spacing w:after="0" w:line="240" w:lineRule="auto"/>
        <w:rPr>
          <w:rFonts w:ascii="Tahoma" w:hAnsi="Tahoma"/>
          <w:color w:val="333333"/>
          <w:lang w:val="en-US" w:eastAsia="nl-NL"/>
        </w:rPr>
      </w:pPr>
      <w:r w:rsidRPr="007D2968">
        <w:rPr>
          <w:rFonts w:ascii="Tahoma" w:hAnsi="Tahoma"/>
          <w:noProof/>
          <w:color w:val="333333"/>
          <w:lang w:eastAsia="nl-NL"/>
        </w:rPr>
        <w:drawing>
          <wp:inline distT="0" distB="0" distL="0" distR="0" wp14:anchorId="517CDCC0" wp14:editId="517CDCC1">
            <wp:extent cx="5172075" cy="3248025"/>
            <wp:effectExtent l="0" t="0" r="9525" b="9525"/>
            <wp:docPr id="2" name="Afbeelding 2" descr="http://www.bevolkingsdaling.nl/Portals/0/images/Grafieken/Relatieve%20toename%20aantal%20ouder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volkingsdaling.nl/Portals/0/images/Grafieken/Relatieve%20toename%20aantal%20ouderen.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172075" cy="3248025"/>
                    </a:xfrm>
                    <a:prstGeom prst="rect">
                      <a:avLst/>
                    </a:prstGeom>
                    <a:noFill/>
                    <a:ln>
                      <a:noFill/>
                    </a:ln>
                  </pic:spPr>
                </pic:pic>
              </a:graphicData>
            </a:graphic>
          </wp:inline>
        </w:drawing>
      </w:r>
    </w:p>
    <w:p w14:paraId="517CDB40" w14:textId="77777777" w:rsidR="007D2968" w:rsidRPr="007D2968" w:rsidRDefault="007D2968" w:rsidP="007D2968">
      <w:pPr>
        <w:spacing w:after="0" w:line="240" w:lineRule="auto"/>
        <w:rPr>
          <w:rFonts w:ascii="Tahoma" w:hAnsi="Tahoma"/>
          <w:color w:val="333333"/>
          <w:lang w:val="en-US" w:eastAsia="nl-NL"/>
        </w:rPr>
      </w:pPr>
    </w:p>
    <w:p w14:paraId="517CDB41" w14:textId="77777777" w:rsidR="007D2968" w:rsidRPr="007D2968" w:rsidRDefault="007D2968" w:rsidP="007D2968">
      <w:pPr>
        <w:spacing w:after="0" w:line="240" w:lineRule="auto"/>
        <w:rPr>
          <w:rFonts w:ascii="Tahoma" w:hAnsi="Tahoma"/>
        </w:rPr>
      </w:pPr>
    </w:p>
    <w:p w14:paraId="517CDB42" w14:textId="77777777" w:rsidR="003846D5" w:rsidRPr="002D0210" w:rsidRDefault="002F214A" w:rsidP="003846D5">
      <w:pPr>
        <w:spacing w:after="0"/>
        <w:rPr>
          <w:rFonts w:ascii="Tahoma" w:hAnsi="Tahoma" w:cs="Tahoma"/>
        </w:rPr>
      </w:pPr>
      <w:hyperlink r:id="rId20" w:history="1">
        <w:r w:rsidR="003846D5" w:rsidRPr="002D0210">
          <w:rPr>
            <w:rStyle w:val="Hyperlink"/>
            <w:rFonts w:ascii="Tahoma" w:hAnsi="Tahoma" w:cs="Tahoma"/>
          </w:rPr>
          <w:t>http://www.bevolkingsdaling.nl/Default.aspx?tabid=1266</w:t>
        </w:r>
      </w:hyperlink>
    </w:p>
    <w:p w14:paraId="517CDB43" w14:textId="77777777" w:rsidR="007D2968" w:rsidRPr="007D2968" w:rsidRDefault="007D2968" w:rsidP="007D2968">
      <w:pPr>
        <w:spacing w:after="0" w:line="240" w:lineRule="auto"/>
        <w:rPr>
          <w:rFonts w:ascii="Tahoma" w:hAnsi="Tahoma"/>
          <w:b/>
          <w:lang w:eastAsia="nl-NL"/>
        </w:rPr>
      </w:pPr>
      <w:r w:rsidRPr="007D2968">
        <w:rPr>
          <w:rFonts w:ascii="Tahoma" w:hAnsi="Tahoma"/>
          <w:b/>
          <w:lang w:eastAsia="nl-NL"/>
        </w:rPr>
        <w:lastRenderedPageBreak/>
        <w:t>Vergrijzing / ontgroening  2</w:t>
      </w:r>
    </w:p>
    <w:p w14:paraId="517CDB44" w14:textId="77777777" w:rsidR="007D2968" w:rsidRPr="007D2968" w:rsidRDefault="007D2968" w:rsidP="007D2968">
      <w:pPr>
        <w:spacing w:after="0" w:line="240" w:lineRule="auto"/>
        <w:rPr>
          <w:rFonts w:ascii="Tahoma" w:hAnsi="Tahoma"/>
          <w:lang w:eastAsia="nl-NL"/>
        </w:rPr>
      </w:pPr>
      <w:r w:rsidRPr="007D2968">
        <w:rPr>
          <w:rFonts w:ascii="Tahoma" w:hAnsi="Tahoma"/>
          <w:lang w:eastAsia="nl-NL"/>
        </w:rPr>
        <w:t>De kranten staan de laatste tijd bol van de gevolgen van de vergrijzing ten aanzien van onze huidige maar ook toekomstige pensioenvoorzieningen, in de afspraken van het huidige kabinet zijn verhoging van de AOW – eerst naar 66- en ‘vergrijzing’ belangrijke thema’s. Ook binnen bedrijven en organisaties is ‘vergrijzing’ een steeds actueler aandachtspunt. Sommige economen beweren zelfs dat niet de crisis maar de vergrijzing de enige echte aanleiding is voor de komende bezuinigingsoperaties ( meer zorg, minder arbeidsaanbod, langer leven). Minister Donner heeft in zijn recente ( Rijks) Cao-brief naar de vakbonden ook melding gemaakt van forse initiatieven van zijn kant mbt vergrijzing.</w:t>
      </w:r>
      <w:r w:rsidRPr="007D2968">
        <w:rPr>
          <w:rFonts w:ascii="Tahoma" w:hAnsi="Tahoma"/>
          <w:lang w:eastAsia="nl-NL"/>
        </w:rPr>
        <w:br/>
        <w:t>We wisten dat natuurlijk een aantal jaren geleden al ( de demografische ontwikkelingen wijzen vanzelf de weg) , maar er valt nu niet meer aan te ontkomen.</w:t>
      </w:r>
      <w:r w:rsidRPr="007D2968">
        <w:rPr>
          <w:rFonts w:ascii="Tahoma" w:hAnsi="Tahoma"/>
          <w:lang w:eastAsia="nl-NL"/>
        </w:rPr>
        <w:br/>
        <w:t xml:space="preserve">Het is zelfs zo dat het CBS spreekt over ‘grijze druk’ en ‘ontgroening’. </w:t>
      </w:r>
    </w:p>
    <w:p w14:paraId="517CDB45" w14:textId="77777777" w:rsidR="007D2968" w:rsidRPr="007D2968" w:rsidRDefault="007D2968" w:rsidP="007D2968">
      <w:pPr>
        <w:spacing w:after="0" w:line="240" w:lineRule="auto"/>
        <w:rPr>
          <w:rFonts w:ascii="Tahoma" w:hAnsi="Tahoma"/>
          <w:lang w:eastAsia="nl-NL"/>
        </w:rPr>
      </w:pPr>
      <w:r w:rsidRPr="007D2968">
        <w:rPr>
          <w:rFonts w:ascii="Tahoma" w:hAnsi="Tahoma"/>
          <w:lang w:eastAsia="nl-NL"/>
        </w:rPr>
        <w:t>In onderstaande beschouwing ( afkomstig uit een projectrapportage van het “Project grijs krijgt kleur” van RJM de Kluis) wordt wat dieper ingegaan op de betekenis van de vergrijzing en de ontgroening. De belangrijkste conclusie is dat het onontkoombaar is dat ouderen langer zullen doorwerken.</w:t>
      </w:r>
    </w:p>
    <w:p w14:paraId="517CDB46" w14:textId="77777777" w:rsidR="007D2968" w:rsidRPr="007D2968" w:rsidRDefault="007D2968" w:rsidP="007D2968">
      <w:pPr>
        <w:spacing w:after="0" w:line="240" w:lineRule="auto"/>
        <w:rPr>
          <w:rFonts w:ascii="Tahoma" w:hAnsi="Tahoma"/>
          <w:lang w:eastAsia="nl-NL"/>
        </w:rPr>
      </w:pPr>
    </w:p>
    <w:p w14:paraId="517CDB47" w14:textId="77777777" w:rsidR="007D2968" w:rsidRPr="007D2968" w:rsidRDefault="007D2968" w:rsidP="007D2968">
      <w:pPr>
        <w:spacing w:after="0" w:line="240" w:lineRule="auto"/>
        <w:rPr>
          <w:rFonts w:ascii="Tahoma" w:hAnsi="Tahoma"/>
          <w:b/>
          <w:lang w:eastAsia="nl-NL"/>
        </w:rPr>
      </w:pPr>
      <w:r w:rsidRPr="007D2968">
        <w:rPr>
          <w:rFonts w:ascii="Tahoma" w:hAnsi="Tahoma"/>
          <w:b/>
          <w:lang w:eastAsia="nl-NL"/>
        </w:rPr>
        <w:t>Vergrijzing als gegeven</w:t>
      </w:r>
      <w:r w:rsidRPr="007D2968">
        <w:rPr>
          <w:rFonts w:ascii="Tahoma" w:hAnsi="Tahoma"/>
          <w:b/>
          <w:lang w:eastAsia="nl-NL"/>
        </w:rPr>
        <w:br/>
      </w:r>
      <w:r w:rsidRPr="007D2968">
        <w:rPr>
          <w:rFonts w:ascii="Tahoma" w:hAnsi="Tahoma"/>
          <w:lang w:eastAsia="nl-NL"/>
        </w:rPr>
        <w:t>Toekomstige ontwikkelingen zetten de Nederlandse verzorgingsstaat onder druk. Het Centraal Bureau voor de Statistiek geeft aan dat de Nederlandse beroepsbevolking op het punt staat te krimpen en de komende jaren sterk in omvang zal afnemen. Tussen 2007 en 2040 zal de beroepsbevolking in de leeftijdscategorie van 20 tot 65 jaar met 1 miljoen dalen tot 9 miljoen. Dat betekent dat straks minder mensen aan het werk zijn en Nederland een kleinere economie zal hebben. Op zich hoeft dit geen probleem te zijn, als er maar voldoende aandacht kan zijn voor de fricties die zich voor zullen doen in de overgang naar die kleinere economie. Belangrijkste opdracht wordt zoveel mogelijk mensen op de arbeidsmarkt aan het werk te krijgen of ervoor te zorgen dat ze er niet uit verdwijnen. Om dit te realiseren zijn goede voorzieningen nodig zoals kinderopvang, maar vooral ook een investering in levenslange scholing. Er is een omslag nodig op het gebied van arbeidsmarkt en participatie. Er dienen maatschappelijke afspraken te komen over de mogelijkheden van een tweede carrière voor ouderen. Er dienen meer mogelijkheden te komen tussen aan de ene kant langer doorwerken in het reguliere arbeidsproces en aan de andere kant het nog klassieke onbetaalde en onverplichte vrijwilligerswerk. Door de vergrijzing nemen ook de collectieve uitgaven aan pensioenen en gezondheidszorg toe. Tegelijkertijd wordt het moeilijker deze uitgaven te financieren. Daardoor ontstaat er een financieel probleem voor de overheid. Het leidt ook tot een spanning in de samenleving tussen een groeiende oudere generatie die afhankelijk is van collectief gefinancierde regelingen en een kleiner wordende jongere generatie die hiervoor betaalt via belastingen. Spanning ontstaat ook binnen de werkende generatie. Door internationale economische integratie en technologische ontwikkeling dreigt de positie van laaggeschoolden op de arbeidsmarkt te verslechteren, terwijl een groep mensen met een goede opleiding profiteert van internationalisering en technologische ontwikkeling. De legitimiteit van de verzorgingsstaat wordt bovendien ondermijnd doordat zij nog onvoldoende is aangepast aan recente ontwikkelingen in de Nederlandse samenleving, zoals de toegenomen heterogeniteit in levenslopen en samenlevingsvormen, een hoger opleidingsniveau en gestegen arbeidsparticipatie van vrouwen. Tenslotte werkt de verzorgingsstaat een langdurige inactiviteit in de hand, ondermeer bij ouderen, laagopgeleiden, uitkeringsgerechtigden en vrouwen. Een zo’n hoge inactiviteit in combinatie met ruime overheidsvoorzieningen is op langere termijn niet houdbaar. Door de druk op de verzorgingsstaat streeft de Nederlandse overheid naar een vergroting van de arbeidsdeelname en een verhoging van het kennisniveau van de beroepsbevolking. Dit moet ervoor zorgen dat het draagvlak voor collectieve voorzieningen wordt verbreed en dat de sociale cohesie in de toekomst gewaarborgd kan blijven.</w:t>
      </w:r>
    </w:p>
    <w:p w14:paraId="517CDB48" w14:textId="77777777" w:rsidR="007D2968" w:rsidRPr="007D2968" w:rsidRDefault="007D2968" w:rsidP="007D2968">
      <w:pPr>
        <w:spacing w:after="0" w:line="240" w:lineRule="auto"/>
        <w:rPr>
          <w:rFonts w:ascii="Tahoma" w:hAnsi="Tahoma"/>
          <w:b/>
          <w:lang w:eastAsia="nl-NL"/>
        </w:rPr>
      </w:pPr>
      <w:r w:rsidRPr="007D2968">
        <w:rPr>
          <w:rFonts w:ascii="Tahoma" w:hAnsi="Tahoma"/>
          <w:b/>
          <w:lang w:eastAsia="nl-NL"/>
        </w:rPr>
        <w:lastRenderedPageBreak/>
        <w:t>Bevolking groeit nauwelijks</w:t>
      </w:r>
      <w:r w:rsidRPr="007D2968">
        <w:rPr>
          <w:rFonts w:ascii="Tahoma" w:hAnsi="Tahoma"/>
          <w:b/>
          <w:lang w:eastAsia="nl-NL"/>
        </w:rPr>
        <w:br/>
      </w:r>
      <w:r w:rsidRPr="007D2968">
        <w:rPr>
          <w:rFonts w:ascii="Tahoma" w:hAnsi="Tahoma"/>
          <w:lang w:eastAsia="nl-NL"/>
        </w:rPr>
        <w:t>In 2005 nam het aantal inwoners van Nederland met slechts 28.700 toe tot 16,33 miljoen inwoners op 1 januari 2006. In 2004 nam de bevolking nog toe met 47,5 duizend personen. De bevolkingsgroei is in de afgelopen eeuw niet eerder zo laag geweest. In het tweede kwartaal van 2006 was er zelfs sprake van een afname. Niet eerder liet een kwartaalcijfer bevolkingskrimp zien. Nederland is een van de weinige landen van de Europese Unie met een vertrekoverschot. Alleen Polen, Litouwen, Letland en Estland kenden in 2005 ook een vertrekoverschot. Tussen 2005 en 2025 zal de Nederlandse bevolking nog met ongeveer 630 duizend personen toenemen. Deze bevolkingsgroei zal zich concentreren in het westen van het land.</w:t>
      </w:r>
    </w:p>
    <w:p w14:paraId="517CDB49" w14:textId="77777777" w:rsidR="007D2968" w:rsidRPr="007D2968" w:rsidRDefault="007D2968" w:rsidP="007D2968">
      <w:pPr>
        <w:spacing w:after="0" w:line="240" w:lineRule="auto"/>
        <w:rPr>
          <w:rFonts w:ascii="Tahoma" w:hAnsi="Tahoma"/>
          <w:lang w:eastAsia="nl-NL"/>
        </w:rPr>
      </w:pPr>
    </w:p>
    <w:p w14:paraId="517CDB4A" w14:textId="77777777" w:rsidR="007D2968" w:rsidRPr="007D2968" w:rsidRDefault="007D2968" w:rsidP="007D2968">
      <w:pPr>
        <w:spacing w:after="0" w:line="240" w:lineRule="auto"/>
        <w:rPr>
          <w:rFonts w:ascii="Tahoma" w:hAnsi="Tahoma"/>
          <w:b/>
          <w:lang w:eastAsia="nl-NL"/>
        </w:rPr>
      </w:pPr>
      <w:r w:rsidRPr="007D2968">
        <w:rPr>
          <w:rFonts w:ascii="Tahoma" w:hAnsi="Tahoma"/>
          <w:b/>
          <w:lang w:eastAsia="nl-NL"/>
        </w:rPr>
        <w:t>Vergrijzing en ontgroening</w:t>
      </w:r>
      <w:r w:rsidRPr="007D2968">
        <w:rPr>
          <w:rFonts w:ascii="Tahoma" w:hAnsi="Tahoma"/>
          <w:b/>
          <w:lang w:eastAsia="nl-NL"/>
        </w:rPr>
        <w:br/>
      </w:r>
      <w:r w:rsidRPr="007D2968">
        <w:rPr>
          <w:rFonts w:ascii="Tahoma" w:hAnsi="Tahoma"/>
          <w:lang w:eastAsia="nl-NL"/>
        </w:rPr>
        <w:t>Vergrijzing en ontgroening zijn een gevolg van de ontwikkelingen in de leeftijdsopbouw van de bevolking. Al geruime tijd is het aantal ouderen in de bevolking aan het stijgen. In de nabije toekomst zal het tempo van de vergrijzing een sterke impuls krijgen doordat na 2010 de naoorlogse geboortegolf in de leeftijdsklasse van 65 jaar en ouder gaat instromen. Nederland telde in 2005 rond de 2,3 miljoen personen van 65 jaar en ouder. In 2025 zal dit aantal zijn gegroeid naar 3,5 miljoen. In 2005 was nog 14 procent van de bevolking 65 jaar en ouder, in 2025 is dit gestegen tot 21 procent. In het jaar 2050 zullen er circa vier miljoen 65-plussers zijn. Daarvan zijn dan 1,3 miljoen mensen hoogbejaard, dat wil zeggen: tachtig jaar en ouder. Het aantal van vier miljoen is ongeveer een verdubbeling ten opzichte van het huidige aantal 65-plussers. De demografische ontwikkeling dat zoveel mensen tegelijk oud worden, wordt omschreven als ‘vergrijzing’. Bovendien neemt van het totaal aantal 65-plussers het aandeel 80-plussers onevenredig veel toe, waardoor er zelfs gesproken kan worden van een ‘dubbele vergrijzing’.</w:t>
      </w:r>
    </w:p>
    <w:p w14:paraId="517CDB4B" w14:textId="77777777" w:rsidR="007D2968" w:rsidRPr="007D2968" w:rsidRDefault="007D2968" w:rsidP="007D2968">
      <w:pPr>
        <w:spacing w:after="0" w:line="240" w:lineRule="auto"/>
        <w:rPr>
          <w:rFonts w:ascii="Tahoma" w:hAnsi="Tahoma"/>
          <w:lang w:eastAsia="nl-NL"/>
        </w:rPr>
      </w:pPr>
      <w:r w:rsidRPr="007D2968">
        <w:rPr>
          <w:rFonts w:ascii="Tahoma" w:hAnsi="Tahoma"/>
          <w:lang w:eastAsia="nl-NL"/>
        </w:rPr>
        <w:t>De vergrijzing verloopt in Nederland minder snel dan in de meeste andere OESO landen. Niettemin zal het aantal 65-plussers in verhouding tot de bevolking in de werkende leeftijd naar verwachting bijna verdubbelen van 22% in 2000 tot 40% in 2050. Het risico bestaat dat de beroepsbevolking zich de komende decennia zal stabiliseren rond het niveau van het jaar 2000, of licht zal dalen.</w:t>
      </w:r>
    </w:p>
    <w:p w14:paraId="517CDB4C" w14:textId="77777777" w:rsidR="007D2968" w:rsidRPr="007D2968" w:rsidRDefault="007D2968" w:rsidP="007D2968">
      <w:pPr>
        <w:spacing w:after="0" w:line="240" w:lineRule="auto"/>
        <w:rPr>
          <w:rFonts w:ascii="Tahoma" w:hAnsi="Tahoma"/>
          <w:lang w:eastAsia="nl-NL"/>
        </w:rPr>
      </w:pPr>
      <w:r w:rsidRPr="007D2968">
        <w:rPr>
          <w:rFonts w:ascii="Tahoma" w:hAnsi="Tahoma"/>
          <w:lang w:eastAsia="nl-NL"/>
        </w:rPr>
        <w:t>Vergrijzing en ontgroening leidt tot een toenemende zogenoemde “grijze druk”. Op dit moment is deze grijze druk 22%. Dat betekent dat van elke 100 potentiële arbeidskrachten (20 – 65 jaar) er 22 personen 65 jaar en ouder zijn. Vijftig jaar geleden was dat 14%. Tot 2010 zal er een geleidelijke toename zijn, na 2010 zal er een belangrijke versnelling plaatsvinden. In 2050 zal dit percentage zijn opgelopen tot 40%. Na de piek rond 2040 zal de vergrijzing afnemen door de daling van het geboortecijfer, zoals dat in de jaren zeventig van de twintigste eeuw is ingezet. Op termijn zal de bevolking gaan krimpen als de netto vervangingsfactor kleiner is (en blijft) dan 1. In 2004 lag de netto vervangingsfactor op 0,84.</w:t>
      </w:r>
    </w:p>
    <w:p w14:paraId="517CDB4D" w14:textId="77777777" w:rsidR="007D2968" w:rsidRPr="007D2968" w:rsidRDefault="007D2968" w:rsidP="007D2968">
      <w:pPr>
        <w:spacing w:after="0" w:line="240" w:lineRule="auto"/>
        <w:rPr>
          <w:rFonts w:ascii="Tahoma" w:hAnsi="Tahoma"/>
          <w:b/>
          <w:lang w:eastAsia="nl-NL"/>
        </w:rPr>
      </w:pPr>
    </w:p>
    <w:p w14:paraId="517CDB4E" w14:textId="77777777" w:rsidR="007D2968" w:rsidRPr="007D2968" w:rsidRDefault="007D2968" w:rsidP="007D2968">
      <w:pPr>
        <w:spacing w:after="0" w:line="240" w:lineRule="auto"/>
        <w:rPr>
          <w:rFonts w:ascii="Tahoma" w:hAnsi="Tahoma"/>
          <w:lang w:eastAsia="nl-NL"/>
        </w:rPr>
      </w:pPr>
      <w:r w:rsidRPr="007D2968">
        <w:rPr>
          <w:rFonts w:ascii="Tahoma" w:hAnsi="Tahoma"/>
          <w:b/>
          <w:lang w:eastAsia="nl-NL"/>
        </w:rPr>
        <w:t>Ontgroening</w:t>
      </w:r>
      <w:r w:rsidRPr="007D2968">
        <w:rPr>
          <w:rFonts w:ascii="Tahoma" w:hAnsi="Tahoma"/>
          <w:b/>
          <w:lang w:eastAsia="nl-NL"/>
        </w:rPr>
        <w:br/>
      </w:r>
      <w:r w:rsidRPr="007D2968">
        <w:rPr>
          <w:rFonts w:ascii="Tahoma" w:hAnsi="Tahoma"/>
          <w:lang w:eastAsia="nl-NL"/>
        </w:rPr>
        <w:t>De “groene druk” wordt gedefiniëerd als: het aantal personen beneden de leeftijd van 20 jaar, gemeten als een percentage van het aantal personen tussen 20 – 65 jaar. Het aantal geboortes is na het midden van de jaren zestig van de vorige eeuw fors gedaald. Het nieuwe gezin met twee kinderen verdrong al snel het traditionele grote gezin. Sindsdien is het gemiddeld aantal kinderen per vrouw verder gedaald. Verdergaande individualisering, de emancipatie van vrouwen, een toenemende deelname van vrouwen aan het arbeidsproces en uitstel van de geboorte van het eerste kind dragen daaraan bij. Het lage kindertal per vrouw heeft onder meer te maken met het ‘uitstelgedrag’ van veel vrouwen. De gemiddelde leeftijd van vrouwen bij de geboorte van het eerste kind lag in Nederland in 2004 bij 29,4 jaar. In 1970 lag deze gemiddelde leeftijd nog op 24,3 jaar. Hoewel er sprake is van een Europese trend, zijn Nederlandse moeders op dit moment de oudsten van Europa.</w:t>
      </w:r>
    </w:p>
    <w:p w14:paraId="517CDB4F" w14:textId="77777777" w:rsidR="007D2968" w:rsidRPr="007D2968" w:rsidRDefault="007D2968" w:rsidP="007D2968">
      <w:pPr>
        <w:spacing w:after="0" w:line="240" w:lineRule="auto"/>
        <w:rPr>
          <w:rFonts w:ascii="Tahoma" w:hAnsi="Tahoma"/>
          <w:lang w:eastAsia="nl-NL"/>
        </w:rPr>
      </w:pPr>
    </w:p>
    <w:p w14:paraId="517CDB50" w14:textId="77777777" w:rsidR="007D2968" w:rsidRPr="007D2968" w:rsidRDefault="007D2968" w:rsidP="007D2968">
      <w:pPr>
        <w:spacing w:after="0" w:line="240" w:lineRule="auto"/>
        <w:rPr>
          <w:rFonts w:ascii="Tahoma" w:hAnsi="Tahoma"/>
          <w:b/>
          <w:lang w:eastAsia="nl-NL"/>
        </w:rPr>
      </w:pPr>
      <w:r w:rsidRPr="007D2968">
        <w:rPr>
          <w:rFonts w:ascii="Tahoma" w:hAnsi="Tahoma"/>
          <w:b/>
          <w:lang w:eastAsia="nl-NL"/>
        </w:rPr>
        <w:lastRenderedPageBreak/>
        <w:t>Bevolkingspiramide</w:t>
      </w:r>
      <w:r w:rsidRPr="007D2968">
        <w:rPr>
          <w:rFonts w:ascii="Tahoma" w:hAnsi="Tahoma"/>
          <w:b/>
          <w:lang w:eastAsia="nl-NL"/>
        </w:rPr>
        <w:br/>
      </w:r>
      <w:r w:rsidRPr="007D2968">
        <w:rPr>
          <w:rFonts w:ascii="Tahoma" w:hAnsi="Tahoma"/>
          <w:lang w:eastAsia="nl-NL"/>
        </w:rPr>
        <w:t>De bevolkingspiramide van de Nederlandse bevolking zal er in 2050 totaal anders uitzien in vergelijking met de bevolkingspiramide van het jaar 2000. Op 01-01-2006 beschikte Nederland over 16,33 miljoen inwoners, waarvan ongeveer 4 miljoen mensen (ongeveer 23%) de leeftijd van 55 jaar of ouder hadden. Tussen 2005 en 2025 zal het aantal personen tussen 20 en 65 jaar licht afnemen, met 3 procent. De beroepsbevolking bevindt zich vrijwel volledig in deze leeftijdsklasse.</w:t>
      </w:r>
    </w:p>
    <w:p w14:paraId="517CDB51" w14:textId="77777777" w:rsidR="007D2968" w:rsidRPr="007D2968" w:rsidRDefault="007D2968" w:rsidP="007D2968">
      <w:pPr>
        <w:spacing w:after="0" w:line="240" w:lineRule="auto"/>
        <w:rPr>
          <w:rFonts w:ascii="Tahoma" w:hAnsi="Tahoma"/>
          <w:lang w:eastAsia="nl-NL"/>
        </w:rPr>
      </w:pPr>
      <w:r w:rsidRPr="007D2968">
        <w:rPr>
          <w:rFonts w:ascii="Tahoma" w:hAnsi="Tahoma"/>
          <w:lang w:eastAsia="nl-NL"/>
        </w:rPr>
        <w:t>De omvang van de potentiële beroepsbevolking bedroeg in 2005 ongeveer 10 miljoen personen. In 2025 zal deze bevolkingsgroep met circa 300.000 zijn gekrompen.</w:t>
      </w:r>
    </w:p>
    <w:p w14:paraId="517CDB52" w14:textId="77777777" w:rsidR="007D2968" w:rsidRPr="007D2968" w:rsidRDefault="007D2968" w:rsidP="007D2968">
      <w:pPr>
        <w:spacing w:after="0" w:line="240" w:lineRule="auto"/>
        <w:rPr>
          <w:rFonts w:ascii="Tahoma" w:hAnsi="Tahoma"/>
          <w:lang w:eastAsia="nl-NL"/>
        </w:rPr>
      </w:pPr>
      <w:r w:rsidRPr="007D2968">
        <w:rPr>
          <w:rFonts w:ascii="Tahoma" w:hAnsi="Tahoma"/>
          <w:lang w:eastAsia="nl-NL"/>
        </w:rPr>
        <w:t>De potentiële beroepsbevolking van Nederland verandert in de toekomst niet alleen van omvang, maar ook van leeftijdssamenstelling. Het aantal jongeren (20 – 34 jaar) zal vrijwel constant blijven. Het aantal mensen op de “middenleeftijden” (35 – 49 jaar) zal echter tot 2025 fors dalen, met ongeveer 20%. Het aantal ouderen in de beroepsbevolking (50 – 65 jaar) zal daarentegen met 15% aanzienlijk stijgen.</w:t>
      </w:r>
    </w:p>
    <w:p w14:paraId="517CDB53" w14:textId="77777777" w:rsidR="007D2968" w:rsidRPr="007D2968" w:rsidRDefault="007D2968" w:rsidP="007D2968">
      <w:pPr>
        <w:spacing w:after="0" w:line="240" w:lineRule="auto"/>
        <w:rPr>
          <w:rFonts w:ascii="Tahoma" w:hAnsi="Tahoma"/>
          <w:lang w:eastAsia="nl-NL"/>
        </w:rPr>
      </w:pPr>
      <w:r w:rsidRPr="007D2968">
        <w:rPr>
          <w:rFonts w:ascii="Tahoma" w:hAnsi="Tahoma"/>
          <w:lang w:eastAsia="nl-NL"/>
        </w:rPr>
        <w:t>De beroepsbevolking verandert niet alleen van samenstelling wat betreft de leeftijdsverdeling, maar zal ook veranderen wat betreft herkomst. Het aandeel van de niet westerse bevolking van 20 – 65 jaar, gerelateerd aan de totale bevolking in die leeftijdsklasse, zal stijgen.</w:t>
      </w:r>
    </w:p>
    <w:p w14:paraId="517CDB54" w14:textId="77777777" w:rsidR="007D2968" w:rsidRPr="007D2968" w:rsidRDefault="007D2968" w:rsidP="007D2968">
      <w:pPr>
        <w:spacing w:after="0" w:line="240" w:lineRule="auto"/>
        <w:rPr>
          <w:rFonts w:ascii="Tahoma" w:hAnsi="Tahoma"/>
          <w:lang w:eastAsia="nl-NL"/>
        </w:rPr>
      </w:pPr>
    </w:p>
    <w:p w14:paraId="517CDB55" w14:textId="77777777" w:rsidR="007D2968" w:rsidRPr="007D2968" w:rsidRDefault="007D2968" w:rsidP="007D2968">
      <w:pPr>
        <w:spacing w:after="0" w:line="240" w:lineRule="auto"/>
        <w:rPr>
          <w:rFonts w:ascii="Tahoma" w:hAnsi="Tahoma"/>
          <w:b/>
          <w:lang w:eastAsia="nl-NL"/>
        </w:rPr>
      </w:pPr>
      <w:r w:rsidRPr="007D2968">
        <w:rPr>
          <w:rFonts w:ascii="Tahoma" w:hAnsi="Tahoma"/>
          <w:b/>
          <w:lang w:eastAsia="nl-NL"/>
        </w:rPr>
        <w:t>Ontwikkeling van de arbeidsdeelname van ouderen.</w:t>
      </w:r>
      <w:r w:rsidRPr="007D2968">
        <w:rPr>
          <w:rFonts w:ascii="Tahoma" w:hAnsi="Tahoma"/>
          <w:b/>
          <w:lang w:eastAsia="nl-NL"/>
        </w:rPr>
        <w:br/>
      </w:r>
      <w:r w:rsidRPr="007D2968">
        <w:rPr>
          <w:rFonts w:ascii="Tahoma" w:hAnsi="Tahoma"/>
          <w:lang w:eastAsia="nl-NL"/>
        </w:rPr>
        <w:t>Over de ontwikkeling van de arbeidsdeelname van oudere werknemers in de afgelopen periode valt op zichzelf veel positiefs te zeggen. Zo laat de arbeidsdeelname van ouderen, in de leeftijd van 55 – 64 jaar, een forse stijging zien: van 24% in 1993 naar 40% in 2004. De arbeidsdeelname van vrouwen in deze leeftijdscategorie is zelfs meer dan verdubbeld (van 11% in 1993 naar 26% in 2004). De arbeidsdeelname van oudere mannen is eveneens sterk toegenomen, van 38% naar 54%. De arbeidsdeelname van ouderen in Nederland ligt daarmee boven de gemiddelde arbeidsdeelname van ouderen in de EU. De OESO stelt in dat verband vast dat Nederland met Finland een van de landen is die het meest succesvol zijn geweest in het ombuigen van de trend van een dalende participatiegraad van oudere werknemers.</w:t>
      </w:r>
    </w:p>
    <w:p w14:paraId="517CDB56" w14:textId="77777777" w:rsidR="007D2968" w:rsidRPr="007D2968" w:rsidRDefault="007D2968" w:rsidP="007D2968">
      <w:pPr>
        <w:spacing w:after="0" w:line="240" w:lineRule="auto"/>
        <w:rPr>
          <w:rFonts w:ascii="Tahoma" w:hAnsi="Tahoma"/>
          <w:lang w:eastAsia="nl-NL"/>
        </w:rPr>
      </w:pPr>
      <w:r w:rsidRPr="007D2968">
        <w:rPr>
          <w:rFonts w:ascii="Tahoma" w:hAnsi="Tahoma"/>
          <w:lang w:eastAsia="nl-NL"/>
        </w:rPr>
        <w:t>De arbeidsparticipatie van ouderen is weliswaar gestegen, maar dit neemt niet weg dat deze nog altijd achterblijft bij de algemene arbeidsdeelname. Onder 50 – 54 jarigen is de arbeidsdeelname met 70% nog altijd hoger dan de gemiddelde arbeidsdeelname. Onder 55 – 59 jarigen neemt de arbeidsdeelname af naar 55% en onder 60 – 64 jarigen is de netto arbeidsdeelname nog slechts 20%. Het is van belang te streven naar een verdere verhoging van de arbeidsdeelname van oudere werknemers, d.w.z. tot een verdere stijging van de participatiegraad.</w:t>
      </w:r>
    </w:p>
    <w:p w14:paraId="517CDB57" w14:textId="77777777" w:rsidR="007D2968" w:rsidRPr="007D2968" w:rsidRDefault="007D2968" w:rsidP="007D2968">
      <w:pPr>
        <w:spacing w:after="0" w:line="240" w:lineRule="auto"/>
        <w:rPr>
          <w:rFonts w:ascii="Tahoma" w:hAnsi="Tahoma"/>
        </w:rPr>
      </w:pPr>
    </w:p>
    <w:p w14:paraId="517CDB58" w14:textId="08C66DCF" w:rsidR="007D2968" w:rsidRPr="00604BF5" w:rsidRDefault="00604BF5" w:rsidP="007D2968">
      <w:pPr>
        <w:spacing w:after="0" w:line="240" w:lineRule="auto"/>
        <w:rPr>
          <w:rFonts w:ascii="Tahoma" w:hAnsi="Tahoma"/>
        </w:rPr>
      </w:pPr>
      <w:r w:rsidRPr="00604BF5">
        <w:t xml:space="preserve">Link: </w:t>
      </w:r>
      <w:hyperlink r:id="rId21" w:history="1">
        <w:r w:rsidR="007D2968" w:rsidRPr="00604BF5">
          <w:rPr>
            <w:rFonts w:ascii="Tahoma" w:hAnsi="Tahoma"/>
            <w:u w:val="single"/>
          </w:rPr>
          <w:t>http://www.leukerlangerwerken.nl/ontgroening-vergrijzing/</w:t>
        </w:r>
      </w:hyperlink>
    </w:p>
    <w:p w14:paraId="517CDB59" w14:textId="77777777" w:rsidR="007D2968" w:rsidRPr="007D2968" w:rsidRDefault="007D2968" w:rsidP="007D2968">
      <w:pPr>
        <w:spacing w:after="0" w:line="240" w:lineRule="auto"/>
        <w:rPr>
          <w:rFonts w:ascii="Tahoma" w:hAnsi="Tahoma"/>
        </w:rPr>
      </w:pPr>
    </w:p>
    <w:p w14:paraId="517CDB5B" w14:textId="77777777" w:rsidR="007D2968" w:rsidRPr="002D69A3" w:rsidRDefault="002D69A3">
      <w:pPr>
        <w:rPr>
          <w:rFonts w:ascii="Tahoma" w:hAnsi="Tahoma" w:cs="Tahoma"/>
        </w:rPr>
      </w:pPr>
      <w:r w:rsidRPr="002D69A3">
        <w:rPr>
          <w:rFonts w:ascii="Tahoma" w:hAnsi="Tahoma" w:cs="Tahoma"/>
        </w:rPr>
        <w:t>Beantwoord de volgende vragen:</w:t>
      </w:r>
    </w:p>
    <w:p w14:paraId="517CDB5C" w14:textId="77777777" w:rsidR="002D69A3" w:rsidRPr="002D69A3" w:rsidRDefault="002D69A3" w:rsidP="002D69A3">
      <w:pPr>
        <w:pStyle w:val="Lijstalinea"/>
        <w:numPr>
          <w:ilvl w:val="0"/>
          <w:numId w:val="10"/>
        </w:numPr>
        <w:rPr>
          <w:rFonts w:ascii="Tahoma" w:hAnsi="Tahoma" w:cs="Tahoma"/>
        </w:rPr>
      </w:pPr>
      <w:r w:rsidRPr="002D69A3">
        <w:rPr>
          <w:rFonts w:ascii="Tahoma" w:hAnsi="Tahoma" w:cs="Tahoma"/>
        </w:rPr>
        <w:t>Wat is volgens jou de belangrijkste oorzaak van de vergrijzing? Leg dit ook uit.</w:t>
      </w:r>
    </w:p>
    <w:p w14:paraId="517CDB5D" w14:textId="77777777" w:rsidR="002D69A3" w:rsidRDefault="002D69A3" w:rsidP="002D69A3">
      <w:pPr>
        <w:pStyle w:val="Lijstalinea"/>
        <w:numPr>
          <w:ilvl w:val="0"/>
          <w:numId w:val="10"/>
        </w:numPr>
        <w:rPr>
          <w:rFonts w:ascii="Tahoma" w:hAnsi="Tahoma" w:cs="Tahoma"/>
        </w:rPr>
      </w:pPr>
      <w:r>
        <w:rPr>
          <w:rFonts w:ascii="Tahoma" w:hAnsi="Tahoma" w:cs="Tahoma"/>
        </w:rPr>
        <w:t>Wat is het verband tussen de groeiende welvaart en de toenemende ouderdom van de mensen?</w:t>
      </w:r>
    </w:p>
    <w:p w14:paraId="517CDB5E" w14:textId="77777777" w:rsidR="002D69A3" w:rsidRDefault="002641DD" w:rsidP="002D69A3">
      <w:pPr>
        <w:pStyle w:val="Lijstalinea"/>
        <w:numPr>
          <w:ilvl w:val="0"/>
          <w:numId w:val="10"/>
        </w:numPr>
        <w:rPr>
          <w:rFonts w:ascii="Tahoma" w:hAnsi="Tahoma" w:cs="Tahoma"/>
        </w:rPr>
      </w:pPr>
      <w:r>
        <w:rPr>
          <w:rFonts w:ascii="Tahoma" w:hAnsi="Tahoma" w:cs="Tahoma"/>
        </w:rPr>
        <w:t>Noem twee gevolgen van de vergrijzing voor de gezondheidszorg.</w:t>
      </w:r>
    </w:p>
    <w:p w14:paraId="517CDB5F" w14:textId="77777777" w:rsidR="002641DD" w:rsidRDefault="002641DD" w:rsidP="002D69A3">
      <w:pPr>
        <w:pStyle w:val="Lijstalinea"/>
        <w:numPr>
          <w:ilvl w:val="0"/>
          <w:numId w:val="10"/>
        </w:numPr>
        <w:rPr>
          <w:rFonts w:ascii="Tahoma" w:hAnsi="Tahoma" w:cs="Tahoma"/>
        </w:rPr>
      </w:pPr>
      <w:r>
        <w:rPr>
          <w:rFonts w:ascii="Tahoma" w:hAnsi="Tahoma" w:cs="Tahoma"/>
        </w:rPr>
        <w:t>Waarom kan er in de toekomst een tekort aan arbeidskrachten ontstaan?</w:t>
      </w:r>
    </w:p>
    <w:p w14:paraId="517CDB60" w14:textId="77777777" w:rsidR="002641DD" w:rsidRPr="002D69A3" w:rsidRDefault="002641DD" w:rsidP="002D69A3">
      <w:pPr>
        <w:pStyle w:val="Lijstalinea"/>
        <w:numPr>
          <w:ilvl w:val="0"/>
          <w:numId w:val="10"/>
        </w:numPr>
        <w:rPr>
          <w:rFonts w:ascii="Tahoma" w:hAnsi="Tahoma" w:cs="Tahoma"/>
        </w:rPr>
      </w:pPr>
      <w:r>
        <w:rPr>
          <w:rFonts w:ascii="Tahoma" w:hAnsi="Tahoma" w:cs="Tahoma"/>
        </w:rPr>
        <w:t>Noem tenminste twee oplossingen om de sociale zekerheid minder duur te laten worden.</w:t>
      </w:r>
    </w:p>
    <w:p w14:paraId="517CDB61" w14:textId="77777777" w:rsidR="002D69A3" w:rsidRDefault="002D69A3">
      <w:pPr>
        <w:rPr>
          <w:rFonts w:ascii="Tahoma" w:hAnsi="Tahoma" w:cs="Tahoma"/>
          <w:b/>
        </w:rPr>
      </w:pPr>
      <w:r>
        <w:rPr>
          <w:rFonts w:ascii="Tahoma" w:hAnsi="Tahoma" w:cs="Tahoma"/>
          <w:b/>
        </w:rPr>
        <w:br w:type="page"/>
      </w:r>
    </w:p>
    <w:p w14:paraId="517CDB62" w14:textId="77777777" w:rsidR="00836383" w:rsidRPr="00B61D0B" w:rsidRDefault="00B61D0B" w:rsidP="00B61D0B">
      <w:pPr>
        <w:pStyle w:val="Geenafstand"/>
        <w:rPr>
          <w:rFonts w:ascii="Tahoma" w:hAnsi="Tahoma" w:cs="Tahoma"/>
        </w:rPr>
      </w:pPr>
      <w:r w:rsidRPr="00B61D0B">
        <w:rPr>
          <w:rFonts w:ascii="Tahoma" w:hAnsi="Tahoma" w:cs="Tahoma"/>
          <w:b/>
        </w:rPr>
        <w:lastRenderedPageBreak/>
        <w:t>Opdracht 4</w:t>
      </w:r>
      <w:r>
        <w:rPr>
          <w:rFonts w:ascii="Tahoma" w:hAnsi="Tahoma" w:cs="Tahoma"/>
        </w:rPr>
        <w:tab/>
      </w:r>
      <w:r w:rsidR="003E491B">
        <w:rPr>
          <w:rFonts w:ascii="Tahoma" w:hAnsi="Tahoma" w:cs="Tahoma"/>
          <w:b/>
        </w:rPr>
        <w:t>Bevolkingscijfers</w:t>
      </w:r>
      <w:r w:rsidR="003E491B" w:rsidRPr="00B61D0B">
        <w:rPr>
          <w:rFonts w:ascii="Tahoma" w:hAnsi="Tahoma" w:cs="Tahoma"/>
        </w:rPr>
        <w:t xml:space="preserve"> </w:t>
      </w:r>
      <w:r w:rsidR="003E491B">
        <w:rPr>
          <w:rFonts w:ascii="Tahoma" w:hAnsi="Tahoma" w:cs="Tahoma"/>
        </w:rPr>
        <w:tab/>
      </w:r>
      <w:r w:rsidR="00836383" w:rsidRPr="00B61D0B">
        <w:rPr>
          <w:rFonts w:ascii="Tahoma" w:hAnsi="Tahoma" w:cs="Tahoma"/>
        </w:rPr>
        <w:t>Open de volgende site:</w:t>
      </w:r>
    </w:p>
    <w:p w14:paraId="517CDB63" w14:textId="77777777" w:rsidR="00836383" w:rsidRDefault="00836383" w:rsidP="00836383">
      <w:pPr>
        <w:pStyle w:val="Geenafstand"/>
        <w:rPr>
          <w:rFonts w:ascii="Tahoma" w:hAnsi="Tahoma" w:cs="Tahoma"/>
        </w:rPr>
      </w:pPr>
    </w:p>
    <w:p w14:paraId="517CDB64" w14:textId="77777777" w:rsidR="00836383" w:rsidRDefault="002F214A" w:rsidP="00836383">
      <w:pPr>
        <w:pStyle w:val="Geenafstand"/>
        <w:rPr>
          <w:rFonts w:ascii="Tahoma" w:hAnsi="Tahoma" w:cs="Tahoma"/>
        </w:rPr>
      </w:pPr>
      <w:hyperlink r:id="rId22" w:history="1">
        <w:r w:rsidR="00836383" w:rsidRPr="008C2ED7">
          <w:rPr>
            <w:rStyle w:val="Hyperlink"/>
            <w:rFonts w:ascii="Tahoma" w:hAnsi="Tahoma" w:cs="Tahoma"/>
          </w:rPr>
          <w:t>http://www.cbs.nl/nl-NL/menu/themas/bevolking/cijfers/extra/mappingworld-1.htm</w:t>
        </w:r>
      </w:hyperlink>
    </w:p>
    <w:p w14:paraId="517CDB65" w14:textId="77777777" w:rsidR="00836383" w:rsidRDefault="00836383" w:rsidP="00836383">
      <w:pPr>
        <w:pStyle w:val="Geenafstand"/>
        <w:rPr>
          <w:rFonts w:ascii="Tahoma" w:hAnsi="Tahoma" w:cs="Tahoma"/>
        </w:rPr>
      </w:pPr>
    </w:p>
    <w:p w14:paraId="517CDB66" w14:textId="77777777" w:rsidR="00836383" w:rsidRDefault="00836383" w:rsidP="00836383">
      <w:pPr>
        <w:pStyle w:val="Geenafstand"/>
        <w:rPr>
          <w:rFonts w:ascii="Tahoma" w:hAnsi="Tahoma" w:cs="Tahoma"/>
        </w:rPr>
      </w:pPr>
      <w:r>
        <w:rPr>
          <w:rFonts w:ascii="Tahoma" w:hAnsi="Tahoma" w:cs="Tahoma"/>
        </w:rPr>
        <w:t>Beantwoord de volgende vragen:</w:t>
      </w:r>
    </w:p>
    <w:p w14:paraId="517CDB67" w14:textId="77777777" w:rsidR="00836383" w:rsidRDefault="00836383" w:rsidP="00836383">
      <w:pPr>
        <w:pStyle w:val="Geenafstand"/>
        <w:rPr>
          <w:rFonts w:ascii="Tahoma" w:hAnsi="Tahoma" w:cs="Tahoma"/>
          <w:i/>
        </w:rPr>
      </w:pPr>
      <w:r>
        <w:rPr>
          <w:rFonts w:ascii="Tahoma" w:hAnsi="Tahoma" w:cs="Tahoma"/>
          <w:i/>
        </w:rPr>
        <w:t>Hoeveel imm</w:t>
      </w:r>
      <w:r w:rsidR="0094236E">
        <w:rPr>
          <w:rFonts w:ascii="Tahoma" w:hAnsi="Tahoma" w:cs="Tahoma"/>
          <w:i/>
        </w:rPr>
        <w:t>igranten telde Nederland in 201</w:t>
      </w:r>
      <w:r w:rsidR="00FB3E66">
        <w:rPr>
          <w:rFonts w:ascii="Tahoma" w:hAnsi="Tahoma" w:cs="Tahoma"/>
          <w:i/>
        </w:rPr>
        <w:t>0</w:t>
      </w:r>
      <w:r>
        <w:rPr>
          <w:rFonts w:ascii="Tahoma" w:hAnsi="Tahoma" w:cs="Tahoma"/>
          <w:i/>
        </w:rPr>
        <w:t xml:space="preserve"> ?</w:t>
      </w:r>
    </w:p>
    <w:p w14:paraId="517CDB68" w14:textId="77777777" w:rsidR="00836383" w:rsidRPr="00C06916" w:rsidRDefault="00836383" w:rsidP="00836383">
      <w:pPr>
        <w:pStyle w:val="Geenafstand"/>
        <w:rPr>
          <w:rFonts w:ascii="Tahoma" w:hAnsi="Tahoma" w:cs="Tahoma"/>
          <w:i/>
        </w:rPr>
      </w:pPr>
      <w:r>
        <w:rPr>
          <w:rFonts w:ascii="Tahoma" w:hAnsi="Tahoma" w:cs="Tahoma"/>
          <w:i/>
        </w:rPr>
        <w:t>Hoeveel em</w:t>
      </w:r>
      <w:r w:rsidR="0094236E">
        <w:rPr>
          <w:rFonts w:ascii="Tahoma" w:hAnsi="Tahoma" w:cs="Tahoma"/>
          <w:i/>
        </w:rPr>
        <w:t>igranten telde Nederland in 201</w:t>
      </w:r>
      <w:r w:rsidR="00FB3E66">
        <w:rPr>
          <w:rFonts w:ascii="Tahoma" w:hAnsi="Tahoma" w:cs="Tahoma"/>
          <w:i/>
        </w:rPr>
        <w:t>0</w:t>
      </w:r>
      <w:r>
        <w:rPr>
          <w:rFonts w:ascii="Tahoma" w:hAnsi="Tahoma" w:cs="Tahoma"/>
          <w:i/>
        </w:rPr>
        <w:t xml:space="preserve"> ? </w:t>
      </w:r>
    </w:p>
    <w:p w14:paraId="517CDB69" w14:textId="77777777" w:rsidR="00836383" w:rsidRDefault="00836383" w:rsidP="00836383">
      <w:pPr>
        <w:pStyle w:val="Geenafstand"/>
        <w:rPr>
          <w:rFonts w:ascii="Tahoma" w:hAnsi="Tahoma" w:cs="Tahoma"/>
        </w:rPr>
      </w:pPr>
    </w:p>
    <w:p w14:paraId="517CDB6A" w14:textId="77777777" w:rsidR="00836383" w:rsidRDefault="00836383" w:rsidP="001D521A">
      <w:pPr>
        <w:widowControl w:val="0"/>
        <w:autoSpaceDE w:val="0"/>
        <w:autoSpaceDN w:val="0"/>
        <w:adjustRightInd w:val="0"/>
        <w:spacing w:after="0" w:line="240" w:lineRule="auto"/>
        <w:rPr>
          <w:rFonts w:ascii="Tahoma" w:eastAsiaTheme="minorEastAsia" w:hAnsi="Tahoma" w:cs="Tahoma"/>
          <w:b/>
          <w:sz w:val="24"/>
          <w:szCs w:val="24"/>
          <w:lang w:eastAsia="nl-NL"/>
        </w:rPr>
      </w:pPr>
    </w:p>
    <w:p w14:paraId="517CDB6B" w14:textId="77777777" w:rsidR="00836383" w:rsidRPr="0094236E" w:rsidRDefault="003E491B" w:rsidP="001D521A">
      <w:pPr>
        <w:widowControl w:val="0"/>
        <w:autoSpaceDE w:val="0"/>
        <w:autoSpaceDN w:val="0"/>
        <w:adjustRightInd w:val="0"/>
        <w:spacing w:after="0" w:line="240" w:lineRule="auto"/>
        <w:rPr>
          <w:rFonts w:ascii="Tahoma" w:eastAsiaTheme="minorEastAsia" w:hAnsi="Tahoma" w:cs="Tahoma"/>
          <w:b/>
          <w:lang w:eastAsia="nl-NL"/>
        </w:rPr>
      </w:pPr>
      <w:r w:rsidRPr="0094236E">
        <w:rPr>
          <w:rFonts w:ascii="Tahoma" w:eastAsiaTheme="minorEastAsia" w:hAnsi="Tahoma" w:cs="Tahoma"/>
          <w:b/>
          <w:lang w:eastAsia="nl-NL"/>
        </w:rPr>
        <w:t>Opdracht 5</w:t>
      </w:r>
    </w:p>
    <w:p w14:paraId="517CDB6C" w14:textId="77777777" w:rsidR="001D521A" w:rsidRPr="009440B6" w:rsidRDefault="001D521A" w:rsidP="001D521A">
      <w:pPr>
        <w:widowControl w:val="0"/>
        <w:autoSpaceDE w:val="0"/>
        <w:autoSpaceDN w:val="0"/>
        <w:adjustRightInd w:val="0"/>
        <w:spacing w:after="0" w:line="240" w:lineRule="auto"/>
        <w:rPr>
          <w:rFonts w:ascii="Tahoma" w:eastAsiaTheme="minorEastAsia" w:hAnsi="Tahoma" w:cs="Tahoma"/>
          <w:b/>
          <w:sz w:val="24"/>
          <w:szCs w:val="24"/>
          <w:lang w:eastAsia="nl-NL"/>
        </w:rPr>
      </w:pPr>
      <w:r w:rsidRPr="009440B6">
        <w:rPr>
          <w:rFonts w:ascii="Tahoma" w:eastAsiaTheme="minorEastAsia" w:hAnsi="Tahoma" w:cs="Tahoma"/>
          <w:b/>
          <w:sz w:val="24"/>
          <w:szCs w:val="24"/>
          <w:lang w:eastAsia="nl-NL"/>
        </w:rPr>
        <w:t>Juist of onjuist?</w:t>
      </w:r>
      <w:r w:rsidRPr="009440B6">
        <w:rPr>
          <w:rFonts w:ascii="Tahoma" w:eastAsiaTheme="minorEastAsia" w:hAnsi="Tahoma" w:cs="Tahoma"/>
          <w:sz w:val="24"/>
          <w:szCs w:val="24"/>
          <w:lang w:eastAsia="nl-NL"/>
        </w:rPr>
        <w:tab/>
      </w:r>
      <w:r w:rsidRPr="009440B6">
        <w:rPr>
          <w:rFonts w:ascii="Tahoma" w:eastAsiaTheme="minorEastAsia" w:hAnsi="Tahoma" w:cs="Tahoma"/>
          <w:sz w:val="24"/>
          <w:szCs w:val="24"/>
          <w:lang w:eastAsia="nl-NL"/>
        </w:rPr>
        <w:tab/>
      </w:r>
      <w:r w:rsidR="00B61D0B">
        <w:rPr>
          <w:rFonts w:ascii="Tahoma" w:eastAsiaTheme="minorEastAsia" w:hAnsi="Tahoma" w:cs="Tahoma"/>
          <w:sz w:val="24"/>
          <w:szCs w:val="24"/>
          <w:lang w:eastAsia="nl-NL"/>
        </w:rPr>
        <w:tab/>
      </w:r>
      <w:r w:rsidRPr="009440B6">
        <w:rPr>
          <w:rFonts w:ascii="Tahoma" w:eastAsiaTheme="minorEastAsia" w:hAnsi="Tahoma" w:cs="Tahoma"/>
          <w:sz w:val="18"/>
          <w:szCs w:val="18"/>
          <w:lang w:eastAsia="nl-NL"/>
        </w:rPr>
        <w:t xml:space="preserve">(alleen als je </w:t>
      </w:r>
      <w:r w:rsidR="002E5BC2">
        <w:rPr>
          <w:rFonts w:ascii="Tahoma" w:eastAsiaTheme="minorEastAsia" w:hAnsi="Tahoma" w:cs="Tahoma"/>
          <w:b/>
          <w:i/>
          <w:sz w:val="18"/>
          <w:szCs w:val="18"/>
          <w:u w:val="single"/>
          <w:lang w:eastAsia="nl-NL"/>
        </w:rPr>
        <w:t>onj</w:t>
      </w:r>
      <w:r w:rsidRPr="009440B6">
        <w:rPr>
          <w:rFonts w:ascii="Tahoma" w:eastAsiaTheme="minorEastAsia" w:hAnsi="Tahoma" w:cs="Tahoma"/>
          <w:b/>
          <w:i/>
          <w:sz w:val="18"/>
          <w:szCs w:val="18"/>
          <w:u w:val="single"/>
          <w:lang w:eastAsia="nl-NL"/>
        </w:rPr>
        <w:t>uist</w:t>
      </w:r>
      <w:r w:rsidRPr="009440B6">
        <w:rPr>
          <w:rFonts w:ascii="Tahoma" w:eastAsiaTheme="minorEastAsia" w:hAnsi="Tahoma" w:cs="Tahoma"/>
          <w:i/>
          <w:sz w:val="18"/>
          <w:szCs w:val="18"/>
          <w:lang w:eastAsia="nl-NL"/>
        </w:rPr>
        <w:t xml:space="preserve">  </w:t>
      </w:r>
      <w:r w:rsidRPr="009440B6">
        <w:rPr>
          <w:rFonts w:ascii="Tahoma" w:eastAsiaTheme="minorEastAsia" w:hAnsi="Tahoma" w:cs="Tahoma"/>
          <w:sz w:val="18"/>
          <w:szCs w:val="18"/>
          <w:lang w:eastAsia="nl-NL"/>
        </w:rPr>
        <w:t xml:space="preserve">invult, geef je een toelichting) </w:t>
      </w:r>
      <w:r w:rsidRPr="009440B6">
        <w:rPr>
          <w:rFonts w:ascii="Tahoma" w:eastAsiaTheme="minorEastAsia" w:hAnsi="Tahoma" w:cs="Tahoma"/>
          <w:sz w:val="18"/>
          <w:szCs w:val="18"/>
          <w:lang w:eastAsia="nl-NL"/>
        </w:rPr>
        <w:tab/>
      </w:r>
      <w:r w:rsidRPr="009440B6">
        <w:rPr>
          <w:rFonts w:ascii="Tahoma" w:eastAsiaTheme="minorEastAsia" w:hAnsi="Tahoma" w:cs="Tahoma"/>
          <w:b/>
          <w:sz w:val="24"/>
          <w:szCs w:val="24"/>
          <w:lang w:eastAsia="nl-NL"/>
        </w:rPr>
        <w:t>Kiezen:</w:t>
      </w:r>
    </w:p>
    <w:p w14:paraId="517CDB6D" w14:textId="77777777" w:rsidR="001D521A" w:rsidRPr="009440B6" w:rsidRDefault="001D521A" w:rsidP="001D521A">
      <w:pPr>
        <w:widowControl w:val="0"/>
        <w:autoSpaceDE w:val="0"/>
        <w:autoSpaceDN w:val="0"/>
        <w:adjustRightInd w:val="0"/>
        <w:spacing w:after="0" w:line="240" w:lineRule="auto"/>
        <w:rPr>
          <w:rFonts w:ascii="Tahoma" w:eastAsiaTheme="minorEastAsia" w:hAnsi="Tahoma" w:cs="Tahoma"/>
          <w:sz w:val="16"/>
          <w:szCs w:val="16"/>
          <w:lang w:eastAsia="nl-NL"/>
        </w:rPr>
      </w:pPr>
    </w:p>
    <w:p w14:paraId="517CDB6E" w14:textId="77777777" w:rsidR="001D521A" w:rsidRPr="009440B6" w:rsidRDefault="00E9287F" w:rsidP="001D521A">
      <w:pPr>
        <w:widowControl w:val="0"/>
        <w:autoSpaceDE w:val="0"/>
        <w:autoSpaceDN w:val="0"/>
        <w:adjustRightInd w:val="0"/>
        <w:spacing w:after="0" w:line="240" w:lineRule="auto"/>
        <w:rPr>
          <w:rFonts w:ascii="Tahoma" w:eastAsiaTheme="minorEastAsia" w:hAnsi="Tahoma" w:cs="Tahoma"/>
          <w:i/>
          <w:sz w:val="18"/>
          <w:szCs w:val="18"/>
          <w:lang w:eastAsia="nl-NL"/>
        </w:rPr>
      </w:pPr>
      <w:r>
        <w:rPr>
          <w:rFonts w:ascii="Tahoma" w:eastAsiaTheme="minorEastAsia" w:hAnsi="Tahoma" w:cs="Tahoma"/>
          <w:sz w:val="18"/>
          <w:szCs w:val="18"/>
          <w:lang w:eastAsia="nl-NL"/>
        </w:rPr>
        <w:t>A Waarden zijn gedragsregels, die in een groep of samenleving gelden.</w:t>
      </w:r>
      <w:r>
        <w:rPr>
          <w:rFonts w:ascii="Tahoma" w:eastAsiaTheme="minorEastAsia" w:hAnsi="Tahoma" w:cs="Tahoma"/>
          <w:sz w:val="18"/>
          <w:szCs w:val="18"/>
          <w:lang w:eastAsia="nl-NL"/>
        </w:rPr>
        <w:tab/>
      </w:r>
      <w:r w:rsidR="001D521A" w:rsidRPr="009440B6">
        <w:rPr>
          <w:rFonts w:ascii="Tahoma" w:eastAsiaTheme="minorEastAsia" w:hAnsi="Tahoma" w:cs="Tahoma"/>
          <w:sz w:val="18"/>
          <w:szCs w:val="18"/>
          <w:lang w:eastAsia="nl-NL"/>
        </w:rPr>
        <w:t xml:space="preserve"> </w:t>
      </w:r>
      <w:r w:rsidR="001D521A" w:rsidRPr="009440B6">
        <w:rPr>
          <w:rFonts w:ascii="Tahoma" w:eastAsiaTheme="minorEastAsia" w:hAnsi="Tahoma" w:cs="Tahoma"/>
          <w:sz w:val="18"/>
          <w:szCs w:val="18"/>
          <w:lang w:eastAsia="nl-NL"/>
        </w:rPr>
        <w:tab/>
      </w:r>
      <w:r w:rsidR="001D521A" w:rsidRPr="009440B6">
        <w:rPr>
          <w:rFonts w:ascii="Tahoma" w:eastAsiaTheme="minorEastAsia" w:hAnsi="Tahoma" w:cs="Tahoma"/>
          <w:sz w:val="18"/>
          <w:szCs w:val="18"/>
          <w:lang w:eastAsia="nl-NL"/>
        </w:rPr>
        <w:tab/>
      </w:r>
      <w:r w:rsidR="001D521A" w:rsidRPr="009440B6">
        <w:rPr>
          <w:rFonts w:ascii="Tahoma" w:eastAsiaTheme="minorEastAsia" w:hAnsi="Tahoma" w:cs="Tahoma"/>
          <w:i/>
          <w:sz w:val="18"/>
          <w:szCs w:val="18"/>
          <w:lang w:eastAsia="nl-NL"/>
        </w:rPr>
        <w:t>juist / onjuist</w:t>
      </w:r>
    </w:p>
    <w:p w14:paraId="517CDB6F" w14:textId="77777777" w:rsidR="001D521A" w:rsidRPr="009440B6" w:rsidRDefault="001D521A" w:rsidP="001D521A">
      <w:pPr>
        <w:widowControl w:val="0"/>
        <w:autoSpaceDE w:val="0"/>
        <w:autoSpaceDN w:val="0"/>
        <w:adjustRightInd w:val="0"/>
        <w:spacing w:after="0" w:line="240" w:lineRule="auto"/>
        <w:rPr>
          <w:rFonts w:ascii="Tahoma" w:eastAsiaTheme="minorEastAsia" w:hAnsi="Tahoma" w:cs="Tahoma"/>
          <w:i/>
          <w:sz w:val="18"/>
          <w:szCs w:val="18"/>
          <w:lang w:eastAsia="nl-NL"/>
        </w:rPr>
      </w:pPr>
    </w:p>
    <w:p w14:paraId="517CDB70" w14:textId="77777777" w:rsidR="001D521A" w:rsidRPr="009440B6" w:rsidRDefault="001D521A" w:rsidP="001D521A">
      <w:pPr>
        <w:widowControl w:val="0"/>
        <w:autoSpaceDE w:val="0"/>
        <w:autoSpaceDN w:val="0"/>
        <w:adjustRightInd w:val="0"/>
        <w:spacing w:after="0" w:line="240" w:lineRule="auto"/>
        <w:rPr>
          <w:rFonts w:ascii="Tahoma" w:eastAsiaTheme="minorEastAsia" w:hAnsi="Tahoma" w:cs="Tahoma"/>
          <w:sz w:val="18"/>
          <w:szCs w:val="18"/>
          <w:lang w:eastAsia="nl-NL"/>
        </w:rPr>
      </w:pPr>
    </w:p>
    <w:p w14:paraId="517CDB71" w14:textId="77777777" w:rsidR="001D521A" w:rsidRPr="009440B6" w:rsidRDefault="00E9287F" w:rsidP="001D521A">
      <w:pPr>
        <w:widowControl w:val="0"/>
        <w:autoSpaceDE w:val="0"/>
        <w:autoSpaceDN w:val="0"/>
        <w:adjustRightInd w:val="0"/>
        <w:spacing w:after="0" w:line="240" w:lineRule="auto"/>
        <w:rPr>
          <w:rFonts w:ascii="Tahoma" w:eastAsiaTheme="minorEastAsia" w:hAnsi="Tahoma" w:cs="Tahoma"/>
          <w:sz w:val="18"/>
          <w:szCs w:val="18"/>
          <w:lang w:eastAsia="nl-NL"/>
        </w:rPr>
      </w:pPr>
      <w:r>
        <w:rPr>
          <w:rFonts w:ascii="Tahoma" w:eastAsiaTheme="minorEastAsia" w:hAnsi="Tahoma" w:cs="Tahoma"/>
          <w:sz w:val="18"/>
          <w:szCs w:val="18"/>
          <w:lang w:eastAsia="nl-NL"/>
        </w:rPr>
        <w:t>B Eerlijkheid, werklust, gemakzucht, vrijheid zijn voorbeelden van waarden</w:t>
      </w:r>
      <w:r w:rsidR="001D521A" w:rsidRPr="009440B6">
        <w:rPr>
          <w:rFonts w:ascii="Tahoma" w:eastAsiaTheme="minorEastAsia" w:hAnsi="Tahoma" w:cs="Tahoma"/>
          <w:sz w:val="18"/>
          <w:szCs w:val="18"/>
          <w:lang w:eastAsia="nl-NL"/>
        </w:rPr>
        <w:t>.</w:t>
      </w:r>
      <w:r w:rsidR="001D521A" w:rsidRPr="009440B6">
        <w:rPr>
          <w:rFonts w:ascii="Tahoma" w:eastAsiaTheme="minorEastAsia" w:hAnsi="Tahoma" w:cs="Tahoma"/>
          <w:sz w:val="18"/>
          <w:szCs w:val="18"/>
          <w:lang w:eastAsia="nl-NL"/>
        </w:rPr>
        <w:tab/>
      </w:r>
      <w:r w:rsidR="001D521A" w:rsidRPr="009440B6">
        <w:rPr>
          <w:rFonts w:ascii="Tahoma" w:eastAsiaTheme="minorEastAsia" w:hAnsi="Tahoma" w:cs="Tahoma"/>
          <w:sz w:val="18"/>
          <w:szCs w:val="18"/>
          <w:lang w:eastAsia="nl-NL"/>
        </w:rPr>
        <w:tab/>
      </w:r>
      <w:r w:rsidR="001D521A" w:rsidRPr="009440B6">
        <w:rPr>
          <w:rFonts w:ascii="Tahoma" w:eastAsiaTheme="minorEastAsia" w:hAnsi="Tahoma" w:cs="Tahoma"/>
          <w:sz w:val="18"/>
          <w:szCs w:val="18"/>
          <w:lang w:eastAsia="nl-NL"/>
        </w:rPr>
        <w:tab/>
      </w:r>
      <w:r w:rsidR="001D521A" w:rsidRPr="009440B6">
        <w:rPr>
          <w:rFonts w:ascii="Tahoma" w:eastAsiaTheme="minorEastAsia" w:hAnsi="Tahoma" w:cs="Tahoma"/>
          <w:i/>
          <w:sz w:val="18"/>
          <w:szCs w:val="18"/>
          <w:lang w:eastAsia="nl-NL"/>
        </w:rPr>
        <w:t>juist / onjuist</w:t>
      </w:r>
    </w:p>
    <w:p w14:paraId="517CDB72" w14:textId="77777777" w:rsidR="001D521A" w:rsidRPr="009440B6" w:rsidRDefault="001D521A" w:rsidP="001D521A">
      <w:pPr>
        <w:widowControl w:val="0"/>
        <w:autoSpaceDE w:val="0"/>
        <w:autoSpaceDN w:val="0"/>
        <w:adjustRightInd w:val="0"/>
        <w:spacing w:after="0" w:line="240" w:lineRule="auto"/>
        <w:rPr>
          <w:rFonts w:ascii="Tahoma" w:eastAsiaTheme="minorEastAsia" w:hAnsi="Tahoma" w:cs="Tahoma"/>
          <w:sz w:val="18"/>
          <w:szCs w:val="18"/>
          <w:lang w:eastAsia="nl-NL"/>
        </w:rPr>
      </w:pPr>
    </w:p>
    <w:p w14:paraId="517CDB73" w14:textId="77777777" w:rsidR="001D521A" w:rsidRPr="009440B6" w:rsidRDefault="001D521A" w:rsidP="001D521A">
      <w:pPr>
        <w:widowControl w:val="0"/>
        <w:autoSpaceDE w:val="0"/>
        <w:autoSpaceDN w:val="0"/>
        <w:adjustRightInd w:val="0"/>
        <w:spacing w:after="0" w:line="240" w:lineRule="auto"/>
        <w:rPr>
          <w:rFonts w:ascii="Tahoma" w:eastAsiaTheme="minorEastAsia" w:hAnsi="Tahoma" w:cs="Tahoma"/>
          <w:sz w:val="18"/>
          <w:szCs w:val="18"/>
          <w:lang w:eastAsia="nl-NL"/>
        </w:rPr>
      </w:pPr>
    </w:p>
    <w:p w14:paraId="517CDB74" w14:textId="77777777" w:rsidR="001D521A" w:rsidRPr="009440B6" w:rsidRDefault="00E9287F" w:rsidP="001D521A">
      <w:pPr>
        <w:widowControl w:val="0"/>
        <w:autoSpaceDE w:val="0"/>
        <w:autoSpaceDN w:val="0"/>
        <w:adjustRightInd w:val="0"/>
        <w:spacing w:after="0" w:line="240" w:lineRule="auto"/>
        <w:rPr>
          <w:rFonts w:ascii="Tahoma" w:eastAsiaTheme="minorEastAsia" w:hAnsi="Tahoma" w:cs="Tahoma"/>
          <w:sz w:val="18"/>
          <w:szCs w:val="18"/>
          <w:lang w:eastAsia="nl-NL"/>
        </w:rPr>
      </w:pPr>
      <w:r>
        <w:rPr>
          <w:rFonts w:ascii="Tahoma" w:eastAsiaTheme="minorEastAsia" w:hAnsi="Tahoma" w:cs="Tahoma"/>
          <w:sz w:val="18"/>
          <w:szCs w:val="18"/>
          <w:lang w:eastAsia="nl-NL"/>
        </w:rPr>
        <w:t>C Het vieren van het Sinterklaasfeest is een typisch voorbeeld van de Nederlandse subcultuur</w:t>
      </w:r>
      <w:r w:rsidR="001D521A" w:rsidRPr="009440B6">
        <w:rPr>
          <w:rFonts w:ascii="Tahoma" w:eastAsiaTheme="minorEastAsia" w:hAnsi="Tahoma" w:cs="Tahoma"/>
          <w:sz w:val="18"/>
          <w:szCs w:val="18"/>
          <w:lang w:eastAsia="nl-NL"/>
        </w:rPr>
        <w:t>.</w:t>
      </w:r>
      <w:r w:rsidR="001D521A" w:rsidRPr="009440B6">
        <w:rPr>
          <w:rFonts w:ascii="Tahoma" w:eastAsiaTheme="minorEastAsia" w:hAnsi="Tahoma" w:cs="Tahoma"/>
          <w:sz w:val="18"/>
          <w:szCs w:val="18"/>
          <w:lang w:eastAsia="nl-NL"/>
        </w:rPr>
        <w:tab/>
      </w:r>
      <w:r w:rsidR="001D521A" w:rsidRPr="009440B6">
        <w:rPr>
          <w:rFonts w:ascii="Tahoma" w:eastAsiaTheme="minorEastAsia" w:hAnsi="Tahoma" w:cs="Tahoma"/>
          <w:i/>
          <w:sz w:val="18"/>
          <w:szCs w:val="18"/>
          <w:lang w:eastAsia="nl-NL"/>
        </w:rPr>
        <w:t>juist / onjuist</w:t>
      </w:r>
    </w:p>
    <w:p w14:paraId="517CDB75" w14:textId="77777777" w:rsidR="001D521A" w:rsidRPr="009440B6" w:rsidRDefault="001D521A" w:rsidP="001D521A">
      <w:pPr>
        <w:widowControl w:val="0"/>
        <w:autoSpaceDE w:val="0"/>
        <w:autoSpaceDN w:val="0"/>
        <w:adjustRightInd w:val="0"/>
        <w:spacing w:after="0" w:line="240" w:lineRule="auto"/>
        <w:rPr>
          <w:rFonts w:ascii="Tahoma" w:eastAsiaTheme="minorEastAsia" w:hAnsi="Tahoma" w:cs="Tahoma"/>
          <w:sz w:val="18"/>
          <w:szCs w:val="18"/>
          <w:lang w:eastAsia="nl-NL"/>
        </w:rPr>
      </w:pPr>
    </w:p>
    <w:p w14:paraId="517CDB76" w14:textId="77777777" w:rsidR="001D521A" w:rsidRPr="009440B6" w:rsidRDefault="001D521A" w:rsidP="001D521A">
      <w:pPr>
        <w:widowControl w:val="0"/>
        <w:autoSpaceDE w:val="0"/>
        <w:autoSpaceDN w:val="0"/>
        <w:adjustRightInd w:val="0"/>
        <w:spacing w:after="0" w:line="240" w:lineRule="auto"/>
        <w:rPr>
          <w:rFonts w:ascii="Tahoma" w:eastAsiaTheme="minorEastAsia" w:hAnsi="Tahoma" w:cs="Tahoma"/>
          <w:sz w:val="18"/>
          <w:szCs w:val="18"/>
          <w:lang w:eastAsia="nl-NL"/>
        </w:rPr>
      </w:pPr>
    </w:p>
    <w:p w14:paraId="517CDB77" w14:textId="77777777" w:rsidR="001D521A" w:rsidRPr="009440B6" w:rsidRDefault="00E9287F" w:rsidP="001D521A">
      <w:pPr>
        <w:widowControl w:val="0"/>
        <w:autoSpaceDE w:val="0"/>
        <w:autoSpaceDN w:val="0"/>
        <w:adjustRightInd w:val="0"/>
        <w:spacing w:after="0" w:line="240" w:lineRule="auto"/>
        <w:rPr>
          <w:rFonts w:ascii="Tahoma" w:eastAsiaTheme="minorEastAsia" w:hAnsi="Tahoma" w:cs="Tahoma"/>
          <w:sz w:val="18"/>
          <w:szCs w:val="18"/>
          <w:lang w:eastAsia="nl-NL"/>
        </w:rPr>
      </w:pPr>
      <w:r>
        <w:rPr>
          <w:rFonts w:ascii="Tahoma" w:eastAsiaTheme="minorEastAsia" w:hAnsi="Tahoma" w:cs="Tahoma"/>
          <w:sz w:val="18"/>
          <w:szCs w:val="18"/>
          <w:lang w:eastAsia="nl-NL"/>
        </w:rPr>
        <w:t>D Het aangeven van een misdrijf bij de politie is een vorm van sociale controle.</w:t>
      </w:r>
      <w:r w:rsidR="001D521A" w:rsidRPr="009440B6">
        <w:rPr>
          <w:rFonts w:ascii="Tahoma" w:eastAsiaTheme="minorEastAsia" w:hAnsi="Tahoma" w:cs="Tahoma"/>
          <w:sz w:val="18"/>
          <w:szCs w:val="18"/>
          <w:lang w:eastAsia="nl-NL"/>
        </w:rPr>
        <w:tab/>
      </w:r>
      <w:r w:rsidR="001D521A" w:rsidRPr="009440B6">
        <w:rPr>
          <w:rFonts w:ascii="Tahoma" w:eastAsiaTheme="minorEastAsia" w:hAnsi="Tahoma" w:cs="Tahoma"/>
          <w:sz w:val="18"/>
          <w:szCs w:val="18"/>
          <w:lang w:eastAsia="nl-NL"/>
        </w:rPr>
        <w:tab/>
      </w:r>
      <w:r w:rsidR="001D521A" w:rsidRPr="009440B6">
        <w:rPr>
          <w:rFonts w:ascii="Tahoma" w:eastAsiaTheme="minorEastAsia" w:hAnsi="Tahoma" w:cs="Tahoma"/>
          <w:sz w:val="18"/>
          <w:szCs w:val="18"/>
          <w:lang w:eastAsia="nl-NL"/>
        </w:rPr>
        <w:tab/>
      </w:r>
      <w:r w:rsidR="001D521A" w:rsidRPr="009440B6">
        <w:rPr>
          <w:rFonts w:ascii="Tahoma" w:eastAsiaTheme="minorEastAsia" w:hAnsi="Tahoma" w:cs="Tahoma"/>
          <w:i/>
          <w:sz w:val="18"/>
          <w:szCs w:val="18"/>
          <w:lang w:eastAsia="nl-NL"/>
        </w:rPr>
        <w:t>juist / onjuist</w:t>
      </w:r>
    </w:p>
    <w:p w14:paraId="517CDB78" w14:textId="77777777" w:rsidR="001D521A" w:rsidRPr="009440B6" w:rsidRDefault="001D521A" w:rsidP="001D521A">
      <w:pPr>
        <w:widowControl w:val="0"/>
        <w:autoSpaceDE w:val="0"/>
        <w:autoSpaceDN w:val="0"/>
        <w:adjustRightInd w:val="0"/>
        <w:spacing w:after="0" w:line="240" w:lineRule="auto"/>
        <w:rPr>
          <w:rFonts w:ascii="Tahoma" w:eastAsiaTheme="minorEastAsia" w:hAnsi="Tahoma" w:cs="Tahoma"/>
          <w:sz w:val="18"/>
          <w:szCs w:val="18"/>
          <w:lang w:eastAsia="nl-NL"/>
        </w:rPr>
      </w:pPr>
    </w:p>
    <w:p w14:paraId="517CDB79" w14:textId="77777777" w:rsidR="001D521A" w:rsidRPr="009440B6" w:rsidRDefault="001D521A" w:rsidP="001D521A">
      <w:pPr>
        <w:widowControl w:val="0"/>
        <w:autoSpaceDE w:val="0"/>
        <w:autoSpaceDN w:val="0"/>
        <w:adjustRightInd w:val="0"/>
        <w:spacing w:after="0" w:line="240" w:lineRule="auto"/>
        <w:rPr>
          <w:rFonts w:ascii="Tahoma" w:eastAsiaTheme="minorEastAsia" w:hAnsi="Tahoma" w:cs="Tahoma"/>
          <w:sz w:val="18"/>
          <w:szCs w:val="18"/>
          <w:lang w:eastAsia="nl-NL"/>
        </w:rPr>
      </w:pPr>
    </w:p>
    <w:p w14:paraId="517CDB7A" w14:textId="77777777" w:rsidR="001D521A" w:rsidRPr="009440B6" w:rsidRDefault="001D521A" w:rsidP="001D521A">
      <w:pPr>
        <w:widowControl w:val="0"/>
        <w:autoSpaceDE w:val="0"/>
        <w:autoSpaceDN w:val="0"/>
        <w:adjustRightInd w:val="0"/>
        <w:spacing w:after="0" w:line="240" w:lineRule="auto"/>
        <w:rPr>
          <w:rFonts w:ascii="Tahoma" w:eastAsiaTheme="minorEastAsia" w:hAnsi="Tahoma" w:cs="Tahoma"/>
          <w:sz w:val="18"/>
          <w:szCs w:val="18"/>
          <w:lang w:eastAsia="nl-NL"/>
        </w:rPr>
      </w:pPr>
      <w:r w:rsidRPr="009440B6">
        <w:rPr>
          <w:rFonts w:ascii="Tahoma" w:eastAsiaTheme="minorEastAsia" w:hAnsi="Tahoma" w:cs="Tahoma"/>
          <w:sz w:val="18"/>
          <w:szCs w:val="18"/>
          <w:lang w:eastAsia="nl-NL"/>
        </w:rPr>
        <w:t>E</w:t>
      </w:r>
      <w:r w:rsidR="00E9287F">
        <w:rPr>
          <w:rFonts w:ascii="Tahoma" w:eastAsiaTheme="minorEastAsia" w:hAnsi="Tahoma" w:cs="Tahoma"/>
          <w:sz w:val="18"/>
          <w:szCs w:val="18"/>
          <w:lang w:eastAsia="nl-NL"/>
        </w:rPr>
        <w:t xml:space="preserve"> Dat we gekleed over straat gaan behoort tot onze hoofdcultuur</w:t>
      </w:r>
      <w:r w:rsidR="00E9287F">
        <w:rPr>
          <w:rFonts w:ascii="Tahoma" w:eastAsiaTheme="minorEastAsia" w:hAnsi="Tahoma" w:cs="Tahoma"/>
          <w:sz w:val="18"/>
          <w:szCs w:val="18"/>
          <w:lang w:eastAsia="nl-NL"/>
        </w:rPr>
        <w:tab/>
      </w:r>
      <w:r w:rsidRPr="009440B6">
        <w:rPr>
          <w:rFonts w:ascii="Tahoma" w:eastAsiaTheme="minorEastAsia" w:hAnsi="Tahoma" w:cs="Tahoma"/>
          <w:sz w:val="18"/>
          <w:szCs w:val="18"/>
          <w:lang w:eastAsia="nl-NL"/>
        </w:rPr>
        <w:t>.</w:t>
      </w:r>
      <w:r w:rsidRPr="009440B6">
        <w:rPr>
          <w:rFonts w:ascii="Tahoma" w:eastAsiaTheme="minorEastAsia" w:hAnsi="Tahoma" w:cs="Tahoma"/>
          <w:sz w:val="18"/>
          <w:szCs w:val="18"/>
          <w:lang w:eastAsia="nl-NL"/>
        </w:rPr>
        <w:tab/>
      </w:r>
      <w:r w:rsidRPr="009440B6">
        <w:rPr>
          <w:rFonts w:ascii="Tahoma" w:eastAsiaTheme="minorEastAsia" w:hAnsi="Tahoma" w:cs="Tahoma"/>
          <w:sz w:val="18"/>
          <w:szCs w:val="18"/>
          <w:lang w:eastAsia="nl-NL"/>
        </w:rPr>
        <w:tab/>
      </w:r>
      <w:r w:rsidRPr="009440B6">
        <w:rPr>
          <w:rFonts w:ascii="Tahoma" w:eastAsiaTheme="minorEastAsia" w:hAnsi="Tahoma" w:cs="Tahoma"/>
          <w:sz w:val="18"/>
          <w:szCs w:val="18"/>
          <w:lang w:eastAsia="nl-NL"/>
        </w:rPr>
        <w:tab/>
      </w:r>
      <w:r w:rsidRPr="009440B6">
        <w:rPr>
          <w:rFonts w:ascii="Tahoma" w:eastAsiaTheme="minorEastAsia" w:hAnsi="Tahoma" w:cs="Tahoma"/>
          <w:i/>
          <w:sz w:val="18"/>
          <w:szCs w:val="18"/>
          <w:lang w:eastAsia="nl-NL"/>
        </w:rPr>
        <w:t>juist / onjuist</w:t>
      </w:r>
    </w:p>
    <w:p w14:paraId="517CDB7B" w14:textId="77777777" w:rsidR="001D521A" w:rsidRPr="009440B6" w:rsidRDefault="001D521A" w:rsidP="001D521A">
      <w:pPr>
        <w:widowControl w:val="0"/>
        <w:autoSpaceDE w:val="0"/>
        <w:autoSpaceDN w:val="0"/>
        <w:adjustRightInd w:val="0"/>
        <w:spacing w:after="0" w:line="240" w:lineRule="auto"/>
        <w:rPr>
          <w:rFonts w:ascii="Tahoma" w:eastAsiaTheme="minorEastAsia" w:hAnsi="Tahoma" w:cs="Tahoma"/>
          <w:sz w:val="18"/>
          <w:szCs w:val="18"/>
          <w:lang w:eastAsia="nl-NL"/>
        </w:rPr>
      </w:pPr>
    </w:p>
    <w:p w14:paraId="517CDB7C" w14:textId="77777777" w:rsidR="001D521A" w:rsidRDefault="001D521A" w:rsidP="001D521A">
      <w:pPr>
        <w:widowControl w:val="0"/>
        <w:autoSpaceDE w:val="0"/>
        <w:autoSpaceDN w:val="0"/>
        <w:adjustRightInd w:val="0"/>
        <w:spacing w:after="0" w:line="240" w:lineRule="auto"/>
        <w:rPr>
          <w:rFonts w:ascii="Tahoma" w:eastAsiaTheme="minorEastAsia" w:hAnsi="Tahoma" w:cs="Tahoma"/>
          <w:sz w:val="18"/>
          <w:szCs w:val="18"/>
          <w:lang w:eastAsia="nl-NL"/>
        </w:rPr>
      </w:pPr>
    </w:p>
    <w:p w14:paraId="517CDB7D" w14:textId="77777777" w:rsidR="00E505D4" w:rsidRDefault="00E505D4">
      <w:pPr>
        <w:rPr>
          <w:rFonts w:ascii="Tahoma" w:hAnsi="Tahoma" w:cs="Tahoma"/>
          <w:b/>
        </w:rPr>
      </w:pPr>
    </w:p>
    <w:p w14:paraId="517CDB7E" w14:textId="77777777" w:rsidR="00E505D4" w:rsidRDefault="00E505D4" w:rsidP="00E505D4">
      <w:pPr>
        <w:jc w:val="center"/>
        <w:rPr>
          <w:rFonts w:ascii="Tahoma" w:hAnsi="Tahoma" w:cs="Tahoma"/>
          <w:b/>
        </w:rPr>
      </w:pPr>
      <w:r>
        <w:rPr>
          <w:noProof/>
          <w:lang w:eastAsia="nl-NL"/>
        </w:rPr>
        <w:drawing>
          <wp:inline distT="0" distB="0" distL="0" distR="0" wp14:anchorId="517CDCC2" wp14:editId="517CDCC3">
            <wp:extent cx="4794702" cy="3590925"/>
            <wp:effectExtent l="0" t="0" r="0" b="0"/>
            <wp:docPr id="5" name="Afbeelding 5" descr="\\san\home\Sibelt\Mijn documenten\2011-2012\Burgerschap\oranj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san\home\Sibelt\Mijn documenten\2011-2012\Burgerschap\oranje.jpg"/>
                    <pic:cNvPicPr>
                      <a:picLocks noChangeAspect="1" noChangeArrowheads="1"/>
                    </pic:cNvPicPr>
                  </pic:nvPicPr>
                  <pic:blipFill>
                    <a:blip r:embed="rId23" cstate="print"/>
                    <a:srcRect/>
                    <a:stretch>
                      <a:fillRect/>
                    </a:stretch>
                  </pic:blipFill>
                  <pic:spPr bwMode="auto">
                    <a:xfrm>
                      <a:off x="0" y="0"/>
                      <a:ext cx="4794702" cy="3590925"/>
                    </a:xfrm>
                    <a:prstGeom prst="rect">
                      <a:avLst/>
                    </a:prstGeom>
                    <a:noFill/>
                    <a:ln w="9525">
                      <a:noFill/>
                      <a:miter lim="800000"/>
                      <a:headEnd/>
                      <a:tailEnd/>
                    </a:ln>
                  </pic:spPr>
                </pic:pic>
              </a:graphicData>
            </a:graphic>
          </wp:inline>
        </w:drawing>
      </w:r>
      <w:r>
        <w:rPr>
          <w:rFonts w:ascii="Tahoma" w:hAnsi="Tahoma" w:cs="Tahoma"/>
          <w:b/>
        </w:rPr>
        <w:br w:type="page"/>
      </w:r>
    </w:p>
    <w:p w14:paraId="3A59BEC7" w14:textId="77777777" w:rsidR="00425C20" w:rsidRDefault="00E505D4" w:rsidP="00E505D4">
      <w:pPr>
        <w:pStyle w:val="Geenafstand"/>
        <w:rPr>
          <w:rFonts w:ascii="Tahoma" w:hAnsi="Tahoma" w:cs="Tahoma"/>
          <w:b/>
        </w:rPr>
      </w:pPr>
      <w:r w:rsidRPr="00E505D4">
        <w:rPr>
          <w:rFonts w:ascii="Tahoma" w:hAnsi="Tahoma" w:cs="Tahoma"/>
          <w:b/>
        </w:rPr>
        <w:lastRenderedPageBreak/>
        <w:t>Opdracht  6</w:t>
      </w:r>
      <w:r w:rsidR="00425C20">
        <w:rPr>
          <w:rFonts w:ascii="Tahoma" w:hAnsi="Tahoma" w:cs="Tahoma"/>
          <w:b/>
        </w:rPr>
        <w:t>: Mensenrechten</w:t>
      </w:r>
    </w:p>
    <w:p w14:paraId="3A469334" w14:textId="13AC4A1E" w:rsidR="00425C20" w:rsidRDefault="00425C20" w:rsidP="00D551E8">
      <w:pPr>
        <w:rPr>
          <w:rFonts w:ascii="Tahoma" w:hAnsi="Tahoma" w:cs="Tahoma"/>
        </w:rPr>
      </w:pPr>
      <w:r w:rsidRPr="00D551E8">
        <w:rPr>
          <w:rFonts w:ascii="Tahoma" w:hAnsi="Tahoma" w:cs="Tahoma"/>
        </w:rPr>
        <w:t>In iedere samenleving ontstond door de eeuwen heen een set waarden en rechten, al dan niet vastgelegd in wetten. Uitgangspunt was telkens dat iedere mens het recht heeft op leven, omdat de samenleving anders in chaos zou eindigen. Daarnaast maken culturen gebruik van een morele visie: de mens is geen levenloos voorwerp, noch een dier, en heeft onvervreemdbare rechten. De Tien geboden uit de Bijbel kunnen voor een deel als een vroege set mensenrechten worden geïnterpreteerd, al was dat niet hun primaire functie. Ook de Egyptenaren hadden een duidelijk omschreven set leefregels. Filosofen uit de antieke Oudheid en de kerkvaders dachten na over mensenrechten.</w:t>
      </w:r>
    </w:p>
    <w:p w14:paraId="04CC20C8" w14:textId="07B407A5" w:rsidR="00425C20" w:rsidRPr="00425C20" w:rsidRDefault="00425C20" w:rsidP="00425C20">
      <w:pPr>
        <w:rPr>
          <w:rFonts w:ascii="Tahoma" w:hAnsi="Tahoma" w:cs="Tahoma"/>
        </w:rPr>
      </w:pPr>
      <w:r w:rsidRPr="00425C20">
        <w:rPr>
          <w:rFonts w:ascii="Tahoma" w:hAnsi="Tahoma" w:cs="Tahoma"/>
        </w:rPr>
        <w:t xml:space="preserve">Eind </w:t>
      </w:r>
      <w:r w:rsidRPr="0068126E">
        <w:rPr>
          <w:rFonts w:ascii="Tahoma" w:hAnsi="Tahoma" w:cs="Tahoma"/>
        </w:rPr>
        <w:t>18e eeuw</w:t>
      </w:r>
      <w:r w:rsidRPr="00425C20">
        <w:rPr>
          <w:rFonts w:ascii="Tahoma" w:hAnsi="Tahoma" w:cs="Tahoma"/>
        </w:rPr>
        <w:t xml:space="preserve"> hadden deze nieuwe ideeën ook politieke gevolgen. De Verenigde Staten riepen zichzelf in 1776 tot republiek uit, en in de </w:t>
      </w:r>
      <w:r w:rsidRPr="0068126E">
        <w:rPr>
          <w:rFonts w:ascii="Tahoma" w:hAnsi="Tahoma" w:cs="Tahoma"/>
        </w:rPr>
        <w:t>Amerikaanse Onafhankelijkheidsverklaring</w:t>
      </w:r>
      <w:r w:rsidRPr="00425C20">
        <w:rPr>
          <w:rFonts w:ascii="Tahoma" w:hAnsi="Tahoma" w:cs="Tahoma"/>
        </w:rPr>
        <w:t xml:space="preserve"> werd voor het eerst gesteld dat iedereen gelijk is voor de wet. Er wordt wel eens verkondigd dat de </w:t>
      </w:r>
      <w:r w:rsidRPr="0068126E">
        <w:rPr>
          <w:rFonts w:ascii="Tahoma" w:hAnsi="Tahoma" w:cs="Tahoma"/>
        </w:rPr>
        <w:t>Franse Revolutie</w:t>
      </w:r>
      <w:r w:rsidRPr="00425C20">
        <w:rPr>
          <w:rFonts w:ascii="Tahoma" w:hAnsi="Tahoma" w:cs="Tahoma"/>
        </w:rPr>
        <w:t xml:space="preserve"> van 1789 zou hebben geleid tot de eerste </w:t>
      </w:r>
      <w:r w:rsidRPr="00425C20">
        <w:rPr>
          <w:rFonts w:ascii="Tahoma" w:hAnsi="Tahoma" w:cs="Tahoma"/>
          <w:b/>
          <w:bCs/>
        </w:rPr>
        <w:t>universele</w:t>
      </w:r>
      <w:r w:rsidRPr="00425C20">
        <w:rPr>
          <w:rFonts w:ascii="Tahoma" w:hAnsi="Tahoma" w:cs="Tahoma"/>
        </w:rPr>
        <w:t xml:space="preserve"> mensenrechtenverklaring: de </w:t>
      </w:r>
      <w:r w:rsidRPr="0068126E">
        <w:rPr>
          <w:rFonts w:ascii="Tahoma" w:hAnsi="Tahoma" w:cs="Tahoma"/>
          <w:i/>
          <w:iCs/>
        </w:rPr>
        <w:t>Verklaring van de Rechten van de Mens en de Burger</w:t>
      </w:r>
      <w:r w:rsidRPr="00425C20">
        <w:rPr>
          <w:rFonts w:ascii="Tahoma" w:hAnsi="Tahoma" w:cs="Tahoma"/>
        </w:rPr>
        <w:t xml:space="preserve">. Maar dit is niet juist. Bijna 2.500 jaar ervoor had de Perzische koning Cyrus het eerste handvest voor de mensenrechten in zijn rijk verspreid (de Cyrus Cilinder). De inhoud ervan komt overeen met de eerste vier artikelen in de Universele Verklaring van de Rechten van de Mens die door de Verenigde Naties is aangenomen. In Nederland vond in 1795 een </w:t>
      </w:r>
      <w:r w:rsidRPr="0068126E">
        <w:rPr>
          <w:rFonts w:ascii="Tahoma" w:hAnsi="Tahoma" w:cs="Tahoma"/>
        </w:rPr>
        <w:t>Bataafse Revolutie</w:t>
      </w:r>
      <w:r w:rsidRPr="00425C20">
        <w:rPr>
          <w:rFonts w:ascii="Tahoma" w:hAnsi="Tahoma" w:cs="Tahoma"/>
        </w:rPr>
        <w:t xml:space="preserve"> plaats, waarna een grondwet werd aangenomen naar Frans voorbeeld.</w:t>
      </w:r>
    </w:p>
    <w:p w14:paraId="26125C52" w14:textId="463F72D5" w:rsidR="00425C20" w:rsidRPr="00425C20" w:rsidRDefault="00425C20" w:rsidP="00425C20">
      <w:pPr>
        <w:rPr>
          <w:rFonts w:ascii="Tahoma" w:hAnsi="Tahoma" w:cs="Tahoma"/>
        </w:rPr>
      </w:pPr>
      <w:r w:rsidRPr="00425C20">
        <w:rPr>
          <w:rFonts w:ascii="Tahoma" w:hAnsi="Tahoma" w:cs="Tahoma"/>
        </w:rPr>
        <w:t xml:space="preserve">Gedurende de </w:t>
      </w:r>
      <w:r w:rsidRPr="0068126E">
        <w:rPr>
          <w:rFonts w:ascii="Tahoma" w:hAnsi="Tahoma" w:cs="Tahoma"/>
        </w:rPr>
        <w:t>19e eeuw</w:t>
      </w:r>
      <w:r w:rsidRPr="00425C20">
        <w:rPr>
          <w:rFonts w:ascii="Tahoma" w:hAnsi="Tahoma" w:cs="Tahoma"/>
        </w:rPr>
        <w:t xml:space="preserve"> werd eveneens vooruitgang geboekt. De afschaffing van de </w:t>
      </w:r>
      <w:r w:rsidRPr="0068126E">
        <w:rPr>
          <w:rFonts w:ascii="Tahoma" w:hAnsi="Tahoma" w:cs="Tahoma"/>
        </w:rPr>
        <w:t>slavenhandel</w:t>
      </w:r>
      <w:r w:rsidRPr="00425C20">
        <w:rPr>
          <w:rFonts w:ascii="Tahoma" w:hAnsi="Tahoma" w:cs="Tahoma"/>
        </w:rPr>
        <w:t xml:space="preserve"> en het tekenen van de eerste </w:t>
      </w:r>
      <w:r w:rsidRPr="0068126E">
        <w:rPr>
          <w:rFonts w:ascii="Tahoma" w:hAnsi="Tahoma" w:cs="Tahoma"/>
        </w:rPr>
        <w:t>Geneefse conventie</w:t>
      </w:r>
      <w:r w:rsidRPr="00425C20">
        <w:rPr>
          <w:rFonts w:ascii="Tahoma" w:hAnsi="Tahoma" w:cs="Tahoma"/>
        </w:rPr>
        <w:t xml:space="preserve"> inzake oorlogsrecht waren de grootste mijlpalen. Na de </w:t>
      </w:r>
      <w:r w:rsidRPr="0068126E">
        <w:rPr>
          <w:rFonts w:ascii="Tahoma" w:hAnsi="Tahoma" w:cs="Tahoma"/>
        </w:rPr>
        <w:t>Eerste Wereldoorlog</w:t>
      </w:r>
      <w:r w:rsidRPr="00425C20">
        <w:rPr>
          <w:rFonts w:ascii="Tahoma" w:hAnsi="Tahoma" w:cs="Tahoma"/>
        </w:rPr>
        <w:t xml:space="preserve"> werd de </w:t>
      </w:r>
      <w:r w:rsidRPr="0068126E">
        <w:rPr>
          <w:rFonts w:ascii="Tahoma" w:hAnsi="Tahoma" w:cs="Tahoma"/>
        </w:rPr>
        <w:t>Volkenbond</w:t>
      </w:r>
      <w:r w:rsidRPr="00425C20">
        <w:rPr>
          <w:rFonts w:ascii="Tahoma" w:hAnsi="Tahoma" w:cs="Tahoma"/>
        </w:rPr>
        <w:t xml:space="preserve"> opgericht, maar het beschermen van mensenrechten bleef al die tijd een nationale zaak.</w:t>
      </w:r>
    </w:p>
    <w:p w14:paraId="5C897E1D" w14:textId="1231FD88" w:rsidR="00425C20" w:rsidRDefault="00425C20" w:rsidP="0068126E">
      <w:pPr>
        <w:rPr>
          <w:rFonts w:ascii="Tahoma" w:hAnsi="Tahoma" w:cs="Tahoma"/>
        </w:rPr>
      </w:pPr>
      <w:r w:rsidRPr="00425C20">
        <w:rPr>
          <w:rFonts w:ascii="Tahoma" w:hAnsi="Tahoma" w:cs="Tahoma"/>
        </w:rPr>
        <w:t xml:space="preserve">Pas na de verschrikkingen van de </w:t>
      </w:r>
      <w:r w:rsidRPr="0068126E">
        <w:rPr>
          <w:rFonts w:ascii="Tahoma" w:hAnsi="Tahoma" w:cs="Tahoma"/>
        </w:rPr>
        <w:t>Tweede Wereldoorlog</w:t>
      </w:r>
      <w:r w:rsidRPr="00425C20">
        <w:rPr>
          <w:rFonts w:ascii="Tahoma" w:hAnsi="Tahoma" w:cs="Tahoma"/>
        </w:rPr>
        <w:t xml:space="preserve"> vond internationalisering van de mensenrechten plaats. De oprichting van de </w:t>
      </w:r>
      <w:r w:rsidRPr="0068126E">
        <w:rPr>
          <w:rFonts w:ascii="Tahoma" w:hAnsi="Tahoma" w:cs="Tahoma"/>
        </w:rPr>
        <w:t>Verenigde Naties</w:t>
      </w:r>
      <w:r w:rsidRPr="00425C20">
        <w:rPr>
          <w:rFonts w:ascii="Tahoma" w:hAnsi="Tahoma" w:cs="Tahoma"/>
        </w:rPr>
        <w:t xml:space="preserve"> met als doel de wereldvrede te handhaven werd al gauw gevolgd door de </w:t>
      </w:r>
      <w:r w:rsidRPr="0068126E">
        <w:rPr>
          <w:rFonts w:ascii="Tahoma" w:hAnsi="Tahoma" w:cs="Tahoma"/>
        </w:rPr>
        <w:t>Universele Verklaring van de Rechten van de Mens</w:t>
      </w:r>
      <w:r w:rsidRPr="00425C20">
        <w:rPr>
          <w:rFonts w:ascii="Tahoma" w:hAnsi="Tahoma" w:cs="Tahoma"/>
        </w:rPr>
        <w:t xml:space="preserve"> (UVRM) in </w:t>
      </w:r>
      <w:r w:rsidRPr="0068126E">
        <w:rPr>
          <w:rFonts w:ascii="Tahoma" w:hAnsi="Tahoma" w:cs="Tahoma"/>
        </w:rPr>
        <w:t>1948</w:t>
      </w:r>
      <w:r w:rsidRPr="00425C20">
        <w:rPr>
          <w:rFonts w:ascii="Tahoma" w:hAnsi="Tahoma" w:cs="Tahoma"/>
        </w:rPr>
        <w:t xml:space="preserve">. Deze werd eerst geconcretiseerd in het </w:t>
      </w:r>
      <w:r w:rsidRPr="0068126E">
        <w:rPr>
          <w:rFonts w:ascii="Tahoma" w:hAnsi="Tahoma" w:cs="Tahoma"/>
        </w:rPr>
        <w:t>Internationaal verdrag inzake burgerrechten en politieke rechten</w:t>
      </w:r>
      <w:r w:rsidRPr="00425C20">
        <w:rPr>
          <w:rFonts w:ascii="Tahoma" w:hAnsi="Tahoma" w:cs="Tahoma"/>
        </w:rPr>
        <w:t xml:space="preserve">, waarin vooral burgerlijk-politieke rechten werden verankerd. Later werd daar het </w:t>
      </w:r>
      <w:r w:rsidRPr="0068126E">
        <w:rPr>
          <w:rFonts w:ascii="Tahoma" w:hAnsi="Tahoma" w:cs="Tahoma"/>
        </w:rPr>
        <w:t>Internationaal verdrag inzake economische, sociale en culturele rechten</w:t>
      </w:r>
      <w:r w:rsidRPr="00425C20">
        <w:rPr>
          <w:rFonts w:ascii="Tahoma" w:hAnsi="Tahoma" w:cs="Tahoma"/>
        </w:rPr>
        <w:t xml:space="preserve"> aan toegevoegd. Naast deze verdragen is er ook nog het </w:t>
      </w:r>
      <w:r w:rsidRPr="0068126E">
        <w:rPr>
          <w:rFonts w:ascii="Tahoma" w:hAnsi="Tahoma" w:cs="Tahoma"/>
        </w:rPr>
        <w:t>Europees Verdrag voor de Rechten van de Mens</w:t>
      </w:r>
      <w:r w:rsidRPr="00425C20">
        <w:rPr>
          <w:rFonts w:ascii="Tahoma" w:hAnsi="Tahoma" w:cs="Tahoma"/>
        </w:rPr>
        <w:t xml:space="preserve"> (EVRM). De naleving hiervan wordt bewaakt door het </w:t>
      </w:r>
      <w:r w:rsidRPr="0068126E">
        <w:rPr>
          <w:rFonts w:ascii="Tahoma" w:hAnsi="Tahoma" w:cs="Tahoma"/>
        </w:rPr>
        <w:t>Europees Hof voor de Rechten van de Mens</w:t>
      </w:r>
      <w:r w:rsidRPr="00425C20">
        <w:rPr>
          <w:rFonts w:ascii="Tahoma" w:hAnsi="Tahoma" w:cs="Tahoma"/>
        </w:rPr>
        <w:t xml:space="preserve">. In aanvulling op de UVRM werd in 1989 nog het </w:t>
      </w:r>
      <w:r w:rsidRPr="0068126E">
        <w:rPr>
          <w:rFonts w:ascii="Tahoma" w:hAnsi="Tahoma" w:cs="Tahoma"/>
        </w:rPr>
        <w:t>Verdrag inzake de Rechten van het Kind</w:t>
      </w:r>
      <w:r w:rsidRPr="00425C20">
        <w:rPr>
          <w:rFonts w:ascii="Tahoma" w:hAnsi="Tahoma" w:cs="Tahoma"/>
        </w:rPr>
        <w:t xml:space="preserve"> ondertekend. Alle verdragen van Volkenrechtelijke organisaties (VN/EU) zijn voor de Nederlandse wet b</w:t>
      </w:r>
      <w:r w:rsidR="0068126E">
        <w:rPr>
          <w:rFonts w:ascii="Tahoma" w:hAnsi="Tahoma" w:cs="Tahoma"/>
        </w:rPr>
        <w:t>indend via artikel 93 Grondwet.</w:t>
      </w:r>
    </w:p>
    <w:p w14:paraId="426671DB" w14:textId="7719E402" w:rsidR="00DC7391" w:rsidRPr="00DC7391" w:rsidRDefault="00DC7391" w:rsidP="00DC7391">
      <w:pPr>
        <w:rPr>
          <w:rFonts w:ascii="Tahoma" w:hAnsi="Tahoma" w:cs="Tahoma"/>
        </w:rPr>
      </w:pPr>
      <w:r w:rsidRPr="00DC7391">
        <w:rPr>
          <w:rFonts w:ascii="Tahoma" w:hAnsi="Tahoma" w:cs="Tahoma"/>
        </w:rPr>
        <w:t xml:space="preserve">De </w:t>
      </w:r>
      <w:r w:rsidRPr="00DC7391">
        <w:rPr>
          <w:rFonts w:ascii="Tahoma" w:hAnsi="Tahoma" w:cs="Tahoma"/>
          <w:b/>
          <w:bCs/>
        </w:rPr>
        <w:t>Universele verklaring van de rechten van de mens</w:t>
      </w:r>
      <w:r w:rsidRPr="00DC7391">
        <w:rPr>
          <w:rFonts w:ascii="Tahoma" w:hAnsi="Tahoma" w:cs="Tahoma"/>
        </w:rPr>
        <w:t xml:space="preserve"> is een verklaring die is aangenomen door de Algemene vergadering van de Verenigde Naties (A/RES/217, 10 december 1948), om de basisrechten van de mens, ook wel grondrechten, te omschrijven. De Universele verklaring is nog altijd van grote betekenis als algemene morele en juridische standaard, als vaak gebruikte bron voor een nieuwe internationaal verdrag of een nationale grondwet, en als basis van het werk van mensenrechtenactivisten en -organisaties.</w:t>
      </w:r>
      <w:r>
        <w:rPr>
          <w:rFonts w:ascii="Tahoma" w:hAnsi="Tahoma" w:cs="Tahoma"/>
        </w:rPr>
        <w:t xml:space="preserve"> </w:t>
      </w:r>
    </w:p>
    <w:p w14:paraId="374D195D" w14:textId="77777777" w:rsidR="00DC7391" w:rsidRDefault="00DC7391" w:rsidP="00425C20">
      <w:pPr>
        <w:rPr>
          <w:rFonts w:ascii="Tahoma" w:hAnsi="Tahoma" w:cs="Tahoma"/>
        </w:rPr>
      </w:pPr>
    </w:p>
    <w:p w14:paraId="14D688F2" w14:textId="0803FF8E" w:rsidR="00425C20" w:rsidRPr="00425C20" w:rsidRDefault="00DC7391" w:rsidP="00425C20">
      <w:pPr>
        <w:rPr>
          <w:rFonts w:ascii="Tahoma" w:hAnsi="Tahoma" w:cs="Tahoma"/>
        </w:rPr>
      </w:pPr>
      <w:r w:rsidRPr="00D551E8">
        <w:rPr>
          <w:rFonts w:ascii="Tahoma" w:hAnsi="Tahoma" w:cs="Tahoma"/>
          <w:u w:val="single"/>
        </w:rPr>
        <w:lastRenderedPageBreak/>
        <w:t>Hieronder de dertig mensenrechten:</w:t>
      </w:r>
      <w:r w:rsidR="00425C20" w:rsidRPr="00425C20">
        <w:rPr>
          <w:rFonts w:ascii="Arial" w:hAnsi="Arial" w:cs="Arial"/>
          <w:b/>
          <w:bCs/>
          <w:sz w:val="24"/>
          <w:szCs w:val="24"/>
        </w:rPr>
        <w:br/>
      </w:r>
      <w:r w:rsidR="00425C20" w:rsidRPr="00425C20">
        <w:rPr>
          <w:rFonts w:ascii="Tahoma" w:hAnsi="Tahoma" w:cs="Tahoma"/>
          <w:b/>
          <w:bCs/>
        </w:rPr>
        <w:t xml:space="preserve">1. We zijn allemaal vrij en gelijkwaardig </w:t>
      </w:r>
      <w:r w:rsidR="00425C20" w:rsidRPr="00425C20">
        <w:rPr>
          <w:rFonts w:ascii="Tahoma" w:hAnsi="Tahoma" w:cs="Tahoma"/>
        </w:rPr>
        <w:br/>
        <w:t xml:space="preserve">We zijn allemaal vrij geboren. We hebben allemaal onze eigen gedachten en ideeën. We zouden allemaal op dezelfde manier behandeld moeten worden. </w:t>
      </w:r>
      <w:r w:rsidR="00425C20" w:rsidRPr="00425C20">
        <w:rPr>
          <w:rFonts w:ascii="Tahoma" w:hAnsi="Tahoma" w:cs="Tahoma"/>
        </w:rPr>
        <w:br/>
      </w:r>
      <w:r w:rsidR="00425C20" w:rsidRPr="00425C20">
        <w:rPr>
          <w:rFonts w:ascii="Tahoma" w:hAnsi="Tahoma" w:cs="Tahoma"/>
          <w:b/>
          <w:bCs/>
        </w:rPr>
        <w:t xml:space="preserve">2. Discrimineer niet </w:t>
      </w:r>
      <w:r w:rsidR="00425C20" w:rsidRPr="00425C20">
        <w:rPr>
          <w:rFonts w:ascii="Tahoma" w:hAnsi="Tahoma" w:cs="Tahoma"/>
        </w:rPr>
        <w:br/>
        <w:t xml:space="preserve">Deze rechten komen iedereen toe, ongeacht onze verschillen. </w:t>
      </w:r>
      <w:r w:rsidR="00425C20" w:rsidRPr="00425C20">
        <w:rPr>
          <w:rFonts w:ascii="Tahoma" w:hAnsi="Tahoma" w:cs="Tahoma"/>
        </w:rPr>
        <w:br/>
      </w:r>
      <w:r w:rsidR="00425C20" w:rsidRPr="00425C20">
        <w:rPr>
          <w:rFonts w:ascii="Tahoma" w:hAnsi="Tahoma" w:cs="Tahoma"/>
          <w:b/>
          <w:bCs/>
        </w:rPr>
        <w:t>3. Het recht op leven</w:t>
      </w:r>
      <w:r w:rsidR="00425C20" w:rsidRPr="00425C20">
        <w:rPr>
          <w:rFonts w:ascii="Tahoma" w:hAnsi="Tahoma" w:cs="Tahoma"/>
        </w:rPr>
        <w:br/>
        <w:t xml:space="preserve">We hebben allemaal het recht op leven, en het recht te leven in vrijheid en veiligheid. </w:t>
      </w:r>
      <w:hyperlink r:id="rId24" w:tgtFrame="_blank" w:history="1"/>
      <w:r w:rsidR="00425C20" w:rsidRPr="00425C20">
        <w:rPr>
          <w:rFonts w:ascii="Tahoma" w:hAnsi="Tahoma" w:cs="Tahoma"/>
        </w:rPr>
        <w:br/>
      </w:r>
      <w:r w:rsidR="00425C20" w:rsidRPr="00425C20">
        <w:rPr>
          <w:rFonts w:ascii="Tahoma" w:hAnsi="Tahoma" w:cs="Tahoma"/>
          <w:b/>
          <w:bCs/>
        </w:rPr>
        <w:t>4. Slavernij - verleden tijd</w:t>
      </w:r>
      <w:r w:rsidR="00425C20" w:rsidRPr="00425C20">
        <w:rPr>
          <w:rFonts w:ascii="Tahoma" w:hAnsi="Tahoma" w:cs="Tahoma"/>
        </w:rPr>
        <w:br/>
        <w:t xml:space="preserve">Niemand heeft het recht ons tot slaaf te maken. Wij kunnen niemand tot slaaf maken. </w:t>
      </w:r>
      <w:hyperlink r:id="rId25" w:tgtFrame="_blank" w:history="1"/>
      <w:r w:rsidR="00425C20" w:rsidRPr="00425C20">
        <w:rPr>
          <w:rFonts w:ascii="Tahoma" w:hAnsi="Tahoma" w:cs="Tahoma"/>
        </w:rPr>
        <w:br/>
      </w:r>
      <w:r w:rsidR="00425C20" w:rsidRPr="00425C20">
        <w:rPr>
          <w:rFonts w:ascii="Tahoma" w:hAnsi="Tahoma" w:cs="Tahoma"/>
          <w:b/>
          <w:bCs/>
        </w:rPr>
        <w:t>5. Foltering</w:t>
      </w:r>
      <w:r w:rsidR="00425C20" w:rsidRPr="00425C20">
        <w:rPr>
          <w:rFonts w:ascii="Tahoma" w:hAnsi="Tahoma" w:cs="Tahoma"/>
        </w:rPr>
        <w:br/>
        <w:t xml:space="preserve">Niemand heeft het recht ons te kwellen of te folteren. </w:t>
      </w:r>
      <w:r w:rsidR="00425C20" w:rsidRPr="00425C20">
        <w:rPr>
          <w:rFonts w:ascii="Tahoma" w:hAnsi="Tahoma" w:cs="Tahoma"/>
        </w:rPr>
        <w:br/>
      </w:r>
      <w:r w:rsidR="00425C20" w:rsidRPr="00425C20">
        <w:rPr>
          <w:rFonts w:ascii="Tahoma" w:hAnsi="Tahoma" w:cs="Tahoma"/>
          <w:b/>
          <w:bCs/>
        </w:rPr>
        <w:t>6. We hebben allemaal het gelijke recht de wet te gebruiken</w:t>
      </w:r>
      <w:r w:rsidR="00425C20" w:rsidRPr="00425C20">
        <w:rPr>
          <w:rFonts w:ascii="Tahoma" w:hAnsi="Tahoma" w:cs="Tahoma"/>
        </w:rPr>
        <w:br/>
        <w:t xml:space="preserve">Ik ben een persoon, net zoals jij! </w:t>
      </w:r>
      <w:hyperlink r:id="rId26" w:tgtFrame="_blank" w:history="1"/>
      <w:r w:rsidR="00425C20" w:rsidRPr="00425C20">
        <w:rPr>
          <w:rFonts w:ascii="Tahoma" w:hAnsi="Tahoma" w:cs="Tahoma"/>
        </w:rPr>
        <w:br/>
      </w:r>
      <w:r w:rsidR="00425C20" w:rsidRPr="00425C20">
        <w:rPr>
          <w:rFonts w:ascii="Tahoma" w:hAnsi="Tahoma" w:cs="Tahoma"/>
          <w:b/>
          <w:bCs/>
        </w:rPr>
        <w:t>7. We zijn allemaal beschermd door de wet</w:t>
      </w:r>
      <w:r w:rsidR="00425C20" w:rsidRPr="00425C20">
        <w:rPr>
          <w:rFonts w:ascii="Tahoma" w:hAnsi="Tahoma" w:cs="Tahoma"/>
        </w:rPr>
        <w:br/>
        <w:t xml:space="preserve">De wet is gelijk voor iedereen. De wet moet ons allemaal eerlijk behandelen. </w:t>
      </w:r>
      <w:hyperlink r:id="rId27" w:tgtFrame="_blank" w:history="1"/>
      <w:r w:rsidR="00425C20" w:rsidRPr="00425C20">
        <w:rPr>
          <w:rFonts w:ascii="Tahoma" w:hAnsi="Tahoma" w:cs="Tahoma"/>
        </w:rPr>
        <w:br/>
      </w:r>
      <w:r w:rsidR="00425C20" w:rsidRPr="00425C20">
        <w:rPr>
          <w:rFonts w:ascii="Tahoma" w:hAnsi="Tahoma" w:cs="Tahoma"/>
          <w:b/>
          <w:bCs/>
        </w:rPr>
        <w:t>8. Eerlijke behandeling door eerlijke rechtbanken.</w:t>
      </w:r>
      <w:r w:rsidR="00425C20" w:rsidRPr="00425C20">
        <w:rPr>
          <w:rFonts w:ascii="Tahoma" w:hAnsi="Tahoma" w:cs="Tahoma"/>
        </w:rPr>
        <w:br/>
        <w:t xml:space="preserve">We kunnen allemaal de wet raadplegen als we niet eerlijk behandeld zijn. </w:t>
      </w:r>
      <w:hyperlink r:id="rId28" w:tgtFrame="_blank" w:history="1"/>
      <w:r w:rsidR="00425C20" w:rsidRPr="00425C20">
        <w:rPr>
          <w:rFonts w:ascii="Tahoma" w:hAnsi="Tahoma" w:cs="Tahoma"/>
        </w:rPr>
        <w:br/>
      </w:r>
      <w:r w:rsidR="00425C20" w:rsidRPr="00425C20">
        <w:rPr>
          <w:rFonts w:ascii="Tahoma" w:hAnsi="Tahoma" w:cs="Tahoma"/>
          <w:b/>
          <w:bCs/>
        </w:rPr>
        <w:t>9. Oneerlijke gevangenschap</w:t>
      </w:r>
      <w:r w:rsidR="00425C20" w:rsidRPr="00425C20">
        <w:rPr>
          <w:rFonts w:ascii="Tahoma" w:hAnsi="Tahoma" w:cs="Tahoma"/>
        </w:rPr>
        <w:br/>
        <w:t xml:space="preserve">Niemand heeft het recht ons in de gevangenis te stoppen zonder een goede reden en ons daar te houden, of ons het land uit te sturen. </w:t>
      </w:r>
      <w:r w:rsidR="00425C20">
        <w:rPr>
          <w:rFonts w:ascii="Tahoma" w:hAnsi="Tahoma" w:cs="Tahoma"/>
        </w:rPr>
        <w:br/>
      </w:r>
      <w:r w:rsidR="00425C20" w:rsidRPr="00425C20">
        <w:rPr>
          <w:rFonts w:ascii="Tahoma" w:hAnsi="Tahoma" w:cs="Tahoma"/>
          <w:b/>
          <w:bCs/>
        </w:rPr>
        <w:t>10. Het recht op een proces</w:t>
      </w:r>
      <w:r w:rsidR="00425C20" w:rsidRPr="00425C20">
        <w:rPr>
          <w:rFonts w:ascii="Tahoma" w:hAnsi="Tahoma" w:cs="Tahoma"/>
        </w:rPr>
        <w:br/>
        <w:t xml:space="preserve">Als we berecht worden, moet dat in het openbaar gebeuren. De mensen die ons berechten, zouden zich niet door iedereen moeten laten vertellen wat ze moeten doen. </w:t>
      </w:r>
      <w:r w:rsidR="00425C20">
        <w:rPr>
          <w:rFonts w:ascii="Tahoma" w:hAnsi="Tahoma" w:cs="Tahoma"/>
        </w:rPr>
        <w:br/>
      </w:r>
      <w:r w:rsidR="00425C20" w:rsidRPr="00425C20">
        <w:rPr>
          <w:rFonts w:ascii="Tahoma" w:hAnsi="Tahoma" w:cs="Tahoma"/>
          <w:b/>
          <w:bCs/>
        </w:rPr>
        <w:t>11. Onschuldig, tenzij schuldig bewezen</w:t>
      </w:r>
      <w:r w:rsidR="00425C20" w:rsidRPr="00425C20">
        <w:rPr>
          <w:rFonts w:ascii="Tahoma" w:hAnsi="Tahoma" w:cs="Tahoma"/>
        </w:rPr>
        <w:br/>
        <w:t>Niemand zou beschuldigd moeten worden van iets, totdat zijn schuld is bewezen. Als mensen zeggen dat we iets verkeerds deden, hebben we het recht te laten zien dat het niet waar is.</w:t>
      </w:r>
      <w:r w:rsidR="00425C20">
        <w:rPr>
          <w:rFonts w:ascii="Tahoma" w:hAnsi="Tahoma" w:cs="Tahoma"/>
        </w:rPr>
        <w:br/>
      </w:r>
      <w:r w:rsidR="00425C20" w:rsidRPr="00425C20">
        <w:rPr>
          <w:rFonts w:ascii="Tahoma" w:hAnsi="Tahoma" w:cs="Tahoma"/>
          <w:b/>
          <w:bCs/>
        </w:rPr>
        <w:t>12. Het recht op privacy</w:t>
      </w:r>
      <w:r w:rsidR="00425C20" w:rsidRPr="00425C20">
        <w:rPr>
          <w:rFonts w:ascii="Tahoma" w:hAnsi="Tahoma" w:cs="Tahoma"/>
        </w:rPr>
        <w:br/>
        <w:t xml:space="preserve">Niemand zou moeten proberen onze goede naam te schaden. Niemand heeft het recht om in ons huis te komen of onze brieven te openen. </w:t>
      </w:r>
      <w:hyperlink r:id="rId29" w:tgtFrame="_blank" w:history="1"/>
      <w:r w:rsidR="00425C20">
        <w:rPr>
          <w:rFonts w:ascii="Tahoma" w:hAnsi="Tahoma" w:cs="Tahoma"/>
        </w:rPr>
        <w:br/>
      </w:r>
      <w:r w:rsidR="00425C20" w:rsidRPr="00425C20">
        <w:rPr>
          <w:rFonts w:ascii="Tahoma" w:hAnsi="Tahoma" w:cs="Tahoma"/>
          <w:b/>
          <w:bCs/>
        </w:rPr>
        <w:t>13. Vrijheid van bewegen</w:t>
      </w:r>
      <w:r w:rsidR="00425C20" w:rsidRPr="00425C20">
        <w:rPr>
          <w:rFonts w:ascii="Tahoma" w:hAnsi="Tahoma" w:cs="Tahoma"/>
        </w:rPr>
        <w:br/>
        <w:t xml:space="preserve">We hebben allemaal het recht te gaan waar we willen in ons land en te reizen naar gelang we willen. </w:t>
      </w:r>
      <w:hyperlink r:id="rId30" w:tgtFrame="_blank" w:history="1"/>
      <w:r w:rsidR="00425C20">
        <w:rPr>
          <w:rFonts w:ascii="Tahoma" w:hAnsi="Tahoma" w:cs="Tahoma"/>
        </w:rPr>
        <w:br/>
      </w:r>
      <w:r w:rsidR="00425C20" w:rsidRPr="00425C20">
        <w:rPr>
          <w:rFonts w:ascii="Tahoma" w:hAnsi="Tahoma" w:cs="Tahoma"/>
          <w:b/>
          <w:bCs/>
        </w:rPr>
        <w:t>14. Het recht op asiel</w:t>
      </w:r>
      <w:r w:rsidR="00425C20" w:rsidRPr="00425C20">
        <w:rPr>
          <w:rFonts w:ascii="Tahoma" w:hAnsi="Tahoma" w:cs="Tahoma"/>
        </w:rPr>
        <w:br/>
        <w:t xml:space="preserve">Als we bang zijn dat we slecht worden behandeld in ons eigen land, hebben we allemaal het recht te vluchten naar een ander land om veilig te zijn. </w:t>
      </w:r>
      <w:hyperlink r:id="rId31" w:tgtFrame="_blank" w:history="1"/>
      <w:r w:rsidR="00425C20">
        <w:rPr>
          <w:rFonts w:ascii="Tahoma" w:hAnsi="Tahoma" w:cs="Tahoma"/>
        </w:rPr>
        <w:br/>
      </w:r>
      <w:r w:rsidR="00425C20" w:rsidRPr="00425C20">
        <w:rPr>
          <w:rFonts w:ascii="Tahoma" w:hAnsi="Tahoma" w:cs="Tahoma"/>
          <w:b/>
          <w:bCs/>
        </w:rPr>
        <w:t>15. Het recht op een nationaliteit</w:t>
      </w:r>
      <w:r w:rsidR="00425C20" w:rsidRPr="00425C20">
        <w:rPr>
          <w:rFonts w:ascii="Tahoma" w:hAnsi="Tahoma" w:cs="Tahoma"/>
        </w:rPr>
        <w:br/>
        <w:t xml:space="preserve">We hebben allemaal het recht om tot een land te behoren. </w:t>
      </w:r>
      <w:r w:rsidR="00425C20">
        <w:rPr>
          <w:rFonts w:ascii="Tahoma" w:hAnsi="Tahoma" w:cs="Tahoma"/>
        </w:rPr>
        <w:br/>
      </w:r>
      <w:r w:rsidR="00425C20" w:rsidRPr="00425C20">
        <w:rPr>
          <w:rFonts w:ascii="Tahoma" w:hAnsi="Tahoma" w:cs="Tahoma"/>
          <w:b/>
          <w:bCs/>
        </w:rPr>
        <w:t>16. Huwelijk en gezin</w:t>
      </w:r>
      <w:r w:rsidR="00425C20" w:rsidRPr="00425C20">
        <w:rPr>
          <w:rFonts w:ascii="Tahoma" w:hAnsi="Tahoma" w:cs="Tahoma"/>
        </w:rPr>
        <w:br/>
        <w:t xml:space="preserve">Iedere volwassene heeft het recht te trouwen en een gezin te stichten als hij of zij dat wil. Mannen en vrouwen hebben dezelfde rechten. </w:t>
      </w:r>
      <w:hyperlink r:id="rId32" w:tgtFrame="_blank" w:history="1"/>
      <w:r w:rsidR="00425C20">
        <w:rPr>
          <w:rFonts w:ascii="Tahoma" w:hAnsi="Tahoma" w:cs="Tahoma"/>
        </w:rPr>
        <w:br/>
      </w:r>
      <w:r w:rsidR="00425C20" w:rsidRPr="00425C20">
        <w:rPr>
          <w:rFonts w:ascii="Tahoma" w:hAnsi="Tahoma" w:cs="Tahoma"/>
          <w:b/>
          <w:bCs/>
        </w:rPr>
        <w:t>17. Dingen die van jou zijn</w:t>
      </w:r>
      <w:r w:rsidR="00425C20" w:rsidRPr="00425C20">
        <w:rPr>
          <w:rFonts w:ascii="Tahoma" w:hAnsi="Tahoma" w:cs="Tahoma"/>
        </w:rPr>
        <w:br/>
        <w:t xml:space="preserve">Iedereen heeft het recht dingen in eigendom te hebben of ze te delen. Niemand zou dingen van ons moeten pakken zonder een goede reden. </w:t>
      </w:r>
      <w:r w:rsidR="00425C20">
        <w:rPr>
          <w:rFonts w:ascii="Tahoma" w:hAnsi="Tahoma" w:cs="Tahoma"/>
        </w:rPr>
        <w:br/>
      </w:r>
      <w:r w:rsidR="00425C20" w:rsidRPr="00425C20">
        <w:rPr>
          <w:rFonts w:ascii="Tahoma" w:hAnsi="Tahoma" w:cs="Tahoma"/>
          <w:b/>
          <w:bCs/>
        </w:rPr>
        <w:lastRenderedPageBreak/>
        <w:t>18. Vrijheid van gedachte</w:t>
      </w:r>
      <w:r w:rsidR="00425C20" w:rsidRPr="00425C20">
        <w:rPr>
          <w:rFonts w:ascii="Tahoma" w:hAnsi="Tahoma" w:cs="Tahoma"/>
        </w:rPr>
        <w:br/>
        <w:t xml:space="preserve">We hebben allemaal het recht om te geloven in wat we willen geloven, een godsdienst te hebben, of van godsdienst te veranderen als we dat willen. </w:t>
      </w:r>
      <w:hyperlink r:id="rId33" w:tgtFrame="_blank" w:history="1"/>
      <w:r w:rsidR="00425C20">
        <w:rPr>
          <w:rFonts w:ascii="Tahoma" w:hAnsi="Tahoma" w:cs="Tahoma"/>
        </w:rPr>
        <w:br/>
      </w:r>
      <w:r w:rsidR="00425C20" w:rsidRPr="00425C20">
        <w:rPr>
          <w:rFonts w:ascii="Tahoma" w:hAnsi="Tahoma" w:cs="Tahoma"/>
          <w:b/>
          <w:bCs/>
        </w:rPr>
        <w:t>19. Vrij te zeggen wat je wilt</w:t>
      </w:r>
      <w:r w:rsidR="00425C20" w:rsidRPr="00425C20">
        <w:rPr>
          <w:rFonts w:ascii="Tahoma" w:hAnsi="Tahoma" w:cs="Tahoma"/>
        </w:rPr>
        <w:br/>
        <w:t xml:space="preserve">We hebben allemaal het recht onze eigen gedachten te vormen, te denken wat wij willen, te zeggen wat we denken, en onze gedachten met anderen te delen. </w:t>
      </w:r>
      <w:r w:rsidR="00425C20">
        <w:rPr>
          <w:rFonts w:ascii="Tahoma" w:hAnsi="Tahoma" w:cs="Tahoma"/>
        </w:rPr>
        <w:br/>
      </w:r>
      <w:r w:rsidR="00425C20" w:rsidRPr="00425C20">
        <w:rPr>
          <w:rFonts w:ascii="Tahoma" w:hAnsi="Tahoma" w:cs="Tahoma"/>
          <w:b/>
          <w:bCs/>
        </w:rPr>
        <w:t>20. Ontmoet mensen waar je wilt</w:t>
      </w:r>
      <w:r w:rsidR="00425C20" w:rsidRPr="00425C20">
        <w:rPr>
          <w:rFonts w:ascii="Tahoma" w:hAnsi="Tahoma" w:cs="Tahoma"/>
        </w:rPr>
        <w:br/>
        <w:t xml:space="preserve">We hebben allemaal het recht onze vrienden te ontmoeten en samen te werken in vrede om onze rechten te verdedigen. Niemand kan ons dwingen tot een groep te behoren als we dat niet willen. </w:t>
      </w:r>
      <w:hyperlink r:id="rId34" w:tgtFrame="_blank" w:history="1"/>
      <w:r w:rsidR="00425C20">
        <w:rPr>
          <w:rFonts w:ascii="Tahoma" w:hAnsi="Tahoma" w:cs="Tahoma"/>
        </w:rPr>
        <w:br/>
      </w:r>
      <w:r w:rsidR="00425C20" w:rsidRPr="00425C20">
        <w:rPr>
          <w:rFonts w:ascii="Tahoma" w:hAnsi="Tahoma" w:cs="Tahoma"/>
          <w:b/>
          <w:bCs/>
        </w:rPr>
        <w:t>21. Het recht op democratie</w:t>
      </w:r>
      <w:r w:rsidR="00425C20" w:rsidRPr="00425C20">
        <w:rPr>
          <w:rFonts w:ascii="Tahoma" w:hAnsi="Tahoma" w:cs="Tahoma"/>
        </w:rPr>
        <w:br/>
        <w:t xml:space="preserve">We hebben allemaal het recht om deel te nemen aan de regering van ons land. Het zou iedere volwassene toegestaan moeten zijn om zijn of haar leiders te kiezen. </w:t>
      </w:r>
      <w:hyperlink r:id="rId35" w:tgtFrame="_blank" w:history="1"/>
      <w:r w:rsidR="00425C20">
        <w:rPr>
          <w:rFonts w:ascii="Tahoma" w:hAnsi="Tahoma" w:cs="Tahoma"/>
        </w:rPr>
        <w:br/>
      </w:r>
      <w:r w:rsidR="00425C20" w:rsidRPr="00425C20">
        <w:rPr>
          <w:rFonts w:ascii="Tahoma" w:hAnsi="Tahoma" w:cs="Tahoma"/>
          <w:b/>
          <w:bCs/>
        </w:rPr>
        <w:t>22. Het recht op sociale zekerheid</w:t>
      </w:r>
      <w:r w:rsidR="00425C20" w:rsidRPr="00425C20">
        <w:rPr>
          <w:rFonts w:ascii="Tahoma" w:hAnsi="Tahoma" w:cs="Tahoma"/>
        </w:rPr>
        <w:br/>
        <w:t xml:space="preserve">We hebben allemaal het recht op behuizing, medische zorg, onderwijs, zorg voor kinderen en, als we oud of ziek zijn, genoeg geld om van te leven en medische hulp, voor zover de bronnen dat toelaten. </w:t>
      </w:r>
      <w:hyperlink r:id="rId36" w:tgtFrame="_blank" w:history="1"/>
      <w:r w:rsidR="00425C20">
        <w:rPr>
          <w:rFonts w:ascii="Tahoma" w:hAnsi="Tahoma" w:cs="Tahoma"/>
        </w:rPr>
        <w:br/>
      </w:r>
      <w:r w:rsidR="00425C20" w:rsidRPr="00425C20">
        <w:rPr>
          <w:rFonts w:ascii="Tahoma" w:hAnsi="Tahoma" w:cs="Tahoma"/>
          <w:b/>
          <w:bCs/>
        </w:rPr>
        <w:t>23. Het recht van de werknemer</w:t>
      </w:r>
      <w:r w:rsidR="00425C20" w:rsidRPr="00425C20">
        <w:rPr>
          <w:rFonts w:ascii="Tahoma" w:hAnsi="Tahoma" w:cs="Tahoma"/>
        </w:rPr>
        <w:br/>
        <w:t xml:space="preserve">Iedere volwassene heeft het recht een beroep uit te oefenen, tegen een redelijk loon, en om lid te zijn van een vakvereniging. </w:t>
      </w:r>
      <w:hyperlink r:id="rId37" w:tgtFrame="_blank" w:history="1"/>
      <w:r w:rsidR="00425C20">
        <w:rPr>
          <w:rFonts w:ascii="Tahoma" w:hAnsi="Tahoma" w:cs="Tahoma"/>
        </w:rPr>
        <w:br/>
      </w:r>
      <w:r w:rsidR="00425C20" w:rsidRPr="00425C20">
        <w:rPr>
          <w:rFonts w:ascii="Tahoma" w:hAnsi="Tahoma" w:cs="Tahoma"/>
          <w:b/>
          <w:bCs/>
        </w:rPr>
        <w:t>24. Het recht te spelen</w:t>
      </w:r>
      <w:r w:rsidR="00425C20" w:rsidRPr="00425C20">
        <w:rPr>
          <w:rFonts w:ascii="Tahoma" w:hAnsi="Tahoma" w:cs="Tahoma"/>
        </w:rPr>
        <w:br/>
        <w:t xml:space="preserve">We hebben allemaal het recht te rusten van het werk en te ontspannen. </w:t>
      </w:r>
      <w:hyperlink r:id="rId38" w:tgtFrame="_blank" w:history="1"/>
      <w:r w:rsidR="00425C20">
        <w:rPr>
          <w:rFonts w:ascii="Tahoma" w:hAnsi="Tahoma" w:cs="Tahoma"/>
        </w:rPr>
        <w:br/>
      </w:r>
      <w:r w:rsidR="00425C20" w:rsidRPr="00425C20">
        <w:rPr>
          <w:rFonts w:ascii="Tahoma" w:hAnsi="Tahoma" w:cs="Tahoma"/>
          <w:b/>
          <w:bCs/>
        </w:rPr>
        <w:t>25. Een bed en wat te eten</w:t>
      </w:r>
      <w:r w:rsidR="00425C20" w:rsidRPr="00425C20">
        <w:rPr>
          <w:rFonts w:ascii="Tahoma" w:hAnsi="Tahoma" w:cs="Tahoma"/>
        </w:rPr>
        <w:br/>
        <w:t xml:space="preserve">We hebben allemaal het recht op een goed leven. Moeders en kinderen, oudere mensen, werklozen of gehandicapten, alle mensen hebben het recht dat er voor hen gezorgd wordt. </w:t>
      </w:r>
      <w:hyperlink r:id="rId39" w:tgtFrame="_blank" w:history="1"/>
      <w:r w:rsidR="00425C20" w:rsidRPr="00425C20">
        <w:rPr>
          <w:rFonts w:ascii="Tahoma" w:hAnsi="Tahoma" w:cs="Tahoma"/>
          <w:b/>
          <w:bCs/>
        </w:rPr>
        <w:t>26. Het recht op onderwijs</w:t>
      </w:r>
      <w:r w:rsidR="00425C20" w:rsidRPr="00425C20">
        <w:rPr>
          <w:rFonts w:ascii="Tahoma" w:hAnsi="Tahoma" w:cs="Tahoma"/>
        </w:rPr>
        <w:br/>
        <w:t xml:space="preserve">Onderwijs is een recht. Basisonderwijs zou gratis moeten zijn. We zouden moeten leren over de Verenigde Naties en hoe we met andere mensen moeten omgaan. </w:t>
      </w:r>
      <w:hyperlink r:id="rId40" w:tgtFrame="_blank" w:history="1"/>
      <w:r w:rsidR="00425C20">
        <w:rPr>
          <w:rFonts w:ascii="Tahoma" w:hAnsi="Tahoma" w:cs="Tahoma"/>
        </w:rPr>
        <w:br/>
      </w:r>
      <w:r w:rsidR="00425C20" w:rsidRPr="00425C20">
        <w:rPr>
          <w:rFonts w:ascii="Tahoma" w:hAnsi="Tahoma" w:cs="Tahoma"/>
          <w:b/>
          <w:bCs/>
        </w:rPr>
        <w:t>27. Cultuur en auteursrecht</w:t>
      </w:r>
      <w:r w:rsidR="00425C20" w:rsidRPr="00425C20">
        <w:rPr>
          <w:rFonts w:ascii="Tahoma" w:hAnsi="Tahoma" w:cs="Tahoma"/>
        </w:rPr>
        <w:br/>
        <w:t xml:space="preserve">Het auteursrecht beschermt de artistieke creaties van iemand en wat zij of hij geschreven heeft. Volgens deze auteurswet mogen anderen dat niet overnemen zonder toestemming. We hebben allemaal het recht op onze eigen manier van leven. We hebben het recht te profiteren van de goede dingen van het leven die kunst en wetenschap brengen. </w:t>
      </w:r>
      <w:hyperlink r:id="rId41" w:tgtFrame="_blank" w:history="1"/>
      <w:r w:rsidR="00425C20">
        <w:rPr>
          <w:rFonts w:ascii="Tahoma" w:hAnsi="Tahoma" w:cs="Tahoma"/>
        </w:rPr>
        <w:br/>
      </w:r>
      <w:r w:rsidR="00425C20" w:rsidRPr="00425C20">
        <w:rPr>
          <w:rFonts w:ascii="Tahoma" w:hAnsi="Tahoma" w:cs="Tahoma"/>
          <w:b/>
          <w:bCs/>
        </w:rPr>
        <w:t>28. Een vrije en eerlijke wereld</w:t>
      </w:r>
      <w:r w:rsidR="00425C20" w:rsidRPr="00425C20">
        <w:rPr>
          <w:rFonts w:ascii="Tahoma" w:hAnsi="Tahoma" w:cs="Tahoma"/>
        </w:rPr>
        <w:br/>
        <w:t xml:space="preserve">Er moet een zekere orde zijn zodat we allemaal onze rechten en vrijheden kunnen hebben in ons land en </w:t>
      </w:r>
      <w:r w:rsidR="00425C20">
        <w:rPr>
          <w:rFonts w:ascii="Tahoma" w:hAnsi="Tahoma" w:cs="Tahoma"/>
        </w:rPr>
        <w:br/>
      </w:r>
      <w:r w:rsidR="00425C20" w:rsidRPr="00425C20">
        <w:rPr>
          <w:rFonts w:ascii="Tahoma" w:hAnsi="Tahoma" w:cs="Tahoma"/>
          <w:b/>
          <w:bCs/>
        </w:rPr>
        <w:t>29. Onze verantwoordelijkheden</w:t>
      </w:r>
      <w:r w:rsidR="00425C20" w:rsidRPr="00425C20">
        <w:rPr>
          <w:rFonts w:ascii="Tahoma" w:hAnsi="Tahoma" w:cs="Tahoma"/>
        </w:rPr>
        <w:br/>
        <w:t xml:space="preserve">We hebben een plicht naar andere mensen en we zouden hun rechten en vrijheden moeten beschermen. </w:t>
      </w:r>
      <w:r w:rsidR="00425C20">
        <w:rPr>
          <w:rFonts w:ascii="Tahoma" w:hAnsi="Tahoma" w:cs="Tahoma"/>
        </w:rPr>
        <w:br/>
      </w:r>
      <w:r w:rsidR="00425C20" w:rsidRPr="00425C20">
        <w:rPr>
          <w:rFonts w:ascii="Tahoma" w:hAnsi="Tahoma" w:cs="Tahoma"/>
          <w:b/>
          <w:bCs/>
        </w:rPr>
        <w:t>30. Niemand kan deze rechten en vrijheden van ons afnemen</w:t>
      </w:r>
      <w:r w:rsidR="00425C20" w:rsidRPr="00425C20">
        <w:rPr>
          <w:rFonts w:ascii="Tahoma" w:hAnsi="Tahoma" w:cs="Tahoma"/>
        </w:rPr>
        <w:t xml:space="preserve"> </w:t>
      </w:r>
      <w:r w:rsidR="00425C20" w:rsidRPr="00425C20">
        <w:rPr>
          <w:rFonts w:ascii="Tahoma" w:hAnsi="Tahoma" w:cs="Tahoma"/>
        </w:rPr>
        <w:br/>
        <w:t xml:space="preserve">Mensenrechten zijn rechtsgeldig in alle landen die tot de verenigde naties behoren en vormen daarmee een belangrijk middel om jezelf te beschermen tegen onrecht. </w:t>
      </w:r>
      <w:r w:rsidR="00425C20" w:rsidRPr="00DC7391">
        <w:rPr>
          <w:rFonts w:ascii="Tahoma" w:hAnsi="Tahoma" w:cs="Tahoma"/>
        </w:rPr>
        <w:t>Ook regeringsleiders van deze landen hebben zich aan deze mensenrechten te houden en kunnen deze mensenrechten niet wegnemen!</w:t>
      </w:r>
      <w:r w:rsidR="00425C20" w:rsidRPr="00425C20">
        <w:rPr>
          <w:rFonts w:ascii="Tahoma" w:hAnsi="Tahoma" w:cs="Tahoma"/>
        </w:rPr>
        <w:t xml:space="preserve"> Mensenrechten zijn er voor het individu en ze zijn er voor iedereen! </w:t>
      </w:r>
    </w:p>
    <w:p w14:paraId="0CE4F809" w14:textId="025F55B4" w:rsidR="00002BCE" w:rsidRPr="00DC7391" w:rsidRDefault="00425C20" w:rsidP="00DC7391">
      <w:pPr>
        <w:rPr>
          <w:rFonts w:ascii="Tahoma" w:eastAsia="Times New Roman" w:hAnsi="Tahoma" w:cs="Tahoma"/>
          <w:u w:val="single"/>
        </w:rPr>
      </w:pPr>
      <w:r w:rsidRPr="00425C20">
        <w:rPr>
          <w:rFonts w:ascii="Tahoma" w:eastAsia="Times New Roman" w:hAnsi="Tahoma" w:cs="Tahoma"/>
          <w:u w:val="single"/>
        </w:rPr>
        <w:br w:type="page"/>
      </w:r>
      <w:r w:rsidRPr="0068126E">
        <w:rPr>
          <w:rFonts w:ascii="Tahoma" w:eastAsia="Times New Roman" w:hAnsi="Tahoma" w:cs="Tahoma"/>
          <w:b/>
        </w:rPr>
        <w:lastRenderedPageBreak/>
        <w:t xml:space="preserve">Opdracht 6a: </w:t>
      </w:r>
      <w:r w:rsidR="00E505D4" w:rsidRPr="0068126E">
        <w:rPr>
          <w:rFonts w:ascii="Tahoma" w:eastAsia="Times New Roman" w:hAnsi="Tahoma" w:cs="Tahoma"/>
          <w:b/>
        </w:rPr>
        <w:t xml:space="preserve">Invulblad </w:t>
      </w:r>
      <w:r w:rsidR="0068126E">
        <w:rPr>
          <w:rFonts w:ascii="Tahoma" w:eastAsia="Times New Roman" w:hAnsi="Tahoma" w:cs="Tahoma"/>
          <w:b/>
        </w:rPr>
        <w:t>mensenrechten</w:t>
      </w:r>
      <w:r w:rsidR="0068126E">
        <w:rPr>
          <w:rFonts w:ascii="Tahoma" w:eastAsia="Times New Roman" w:hAnsi="Tahoma" w:cs="Tahoma"/>
          <w:b/>
        </w:rPr>
        <w:br/>
      </w:r>
      <w:r w:rsidR="00002BCE">
        <w:rPr>
          <w:rFonts w:ascii="Verdana" w:eastAsia="Times New Roman" w:hAnsi="Verdana" w:cs="Times New Roman"/>
          <w:sz w:val="20"/>
          <w:szCs w:val="20"/>
        </w:rPr>
        <w:t xml:space="preserve">Geef per item aan welke van de 30 mensenrechten </w:t>
      </w:r>
      <w:r w:rsidR="005D47D7">
        <w:rPr>
          <w:rFonts w:ascii="Verdana" w:eastAsia="Times New Roman" w:hAnsi="Verdana" w:cs="Times New Roman"/>
          <w:sz w:val="20"/>
          <w:szCs w:val="20"/>
        </w:rPr>
        <w:t xml:space="preserve">er geschonden </w:t>
      </w:r>
      <w:r w:rsidR="0068126E">
        <w:rPr>
          <w:rFonts w:ascii="Verdana" w:eastAsia="Times New Roman" w:hAnsi="Verdana" w:cs="Times New Roman"/>
          <w:sz w:val="20"/>
          <w:szCs w:val="20"/>
        </w:rPr>
        <w:t xml:space="preserve">of toegepast </w:t>
      </w:r>
      <w:r w:rsidR="005D47D7">
        <w:rPr>
          <w:rFonts w:ascii="Verdana" w:eastAsia="Times New Roman" w:hAnsi="Verdana" w:cs="Times New Roman"/>
          <w:sz w:val="20"/>
          <w:szCs w:val="20"/>
        </w:rPr>
        <w:t xml:space="preserve">wordt. </w:t>
      </w:r>
      <w:r w:rsidR="0068126E">
        <w:rPr>
          <w:rFonts w:ascii="Verdana" w:eastAsia="Times New Roman" w:hAnsi="Verdana" w:cs="Times New Roman"/>
          <w:sz w:val="20"/>
          <w:szCs w:val="20"/>
        </w:rPr>
        <w:t>Dit kunnen er meer dan een per item zijn. Zet daarachter of het recht toegepast (noteer T)  wordt of juist geschonden (noteer G). Maak daarna de overige vragen aan het eind van deze opdracht.</w:t>
      </w:r>
    </w:p>
    <w:tbl>
      <w:tblPr>
        <w:tblW w:w="4500" w:type="pct"/>
        <w:tblCellSpacing w:w="15"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4A0" w:firstRow="1" w:lastRow="0" w:firstColumn="1" w:lastColumn="0" w:noHBand="0" w:noVBand="1"/>
      </w:tblPr>
      <w:tblGrid>
        <w:gridCol w:w="6814"/>
        <w:gridCol w:w="1513"/>
      </w:tblGrid>
      <w:tr w:rsidR="00E505D4" w:rsidRPr="001A7374" w14:paraId="517CDBB7" w14:textId="77777777" w:rsidTr="0068126E">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517CDBB5" w14:textId="77777777" w:rsidR="00E505D4" w:rsidRPr="001A7374" w:rsidRDefault="00E505D4" w:rsidP="00425C20">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b/>
                <w:bCs/>
                <w:color w:val="000000"/>
                <w:sz w:val="20"/>
                <w:szCs w:val="20"/>
              </w:rPr>
              <w:t xml:space="preserve">‘Mensenrechten: toepassingen en schendingen’ </w:t>
            </w:r>
            <w:r w:rsidRPr="001A7374">
              <w:rPr>
                <w:rFonts w:ascii="Verdana" w:eastAsia="Times New Roman" w:hAnsi="Verdana" w:cs="Times New Roman"/>
                <w:color w:val="000000"/>
                <w:sz w:val="20"/>
                <w:szCs w:val="20"/>
              </w:rPr>
              <w:t>(</w:t>
            </w:r>
            <w:r w:rsidRPr="001A7374">
              <w:rPr>
                <w:rFonts w:ascii="Verdana" w:eastAsia="Times New Roman" w:hAnsi="Verdana" w:cs="Times New Roman"/>
                <w:color w:val="000000"/>
                <w:sz w:val="20"/>
                <w:szCs w:val="20"/>
                <w:vertAlign w:val="superscript"/>
              </w:rPr>
              <w:t>1</w:t>
            </w:r>
            <w:r w:rsidRPr="001A7374">
              <w:rPr>
                <w:rFonts w:ascii="Verdana" w:eastAsia="Times New Roman" w:hAnsi="Verdana" w:cs="Times New Roman"/>
                <w:color w:val="000000"/>
                <w:sz w:val="20"/>
                <w:szCs w:val="20"/>
              </w:rPr>
              <w:t>)</w:t>
            </w:r>
          </w:p>
        </w:tc>
        <w:tc>
          <w:tcPr>
            <w:tcW w:w="0" w:type="auto"/>
            <w:tcBorders>
              <w:top w:val="outset" w:sz="6" w:space="0" w:color="auto"/>
              <w:left w:val="outset" w:sz="6" w:space="0" w:color="auto"/>
              <w:bottom w:val="outset" w:sz="6" w:space="0" w:color="auto"/>
              <w:right w:val="outset" w:sz="6" w:space="0" w:color="auto"/>
            </w:tcBorders>
            <w:vAlign w:val="center"/>
            <w:hideMark/>
          </w:tcPr>
          <w:p w14:paraId="517CDBB6" w14:textId="77777777" w:rsidR="00E505D4" w:rsidRPr="001A7374" w:rsidRDefault="00E505D4" w:rsidP="00425C20">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b/>
                <w:bCs/>
                <w:color w:val="000000"/>
                <w:sz w:val="20"/>
                <w:szCs w:val="20"/>
              </w:rPr>
              <w:t>Artikel(en)</w:t>
            </w:r>
          </w:p>
        </w:tc>
      </w:tr>
      <w:tr w:rsidR="00E505D4" w:rsidRPr="001A7374" w14:paraId="517CDBBA" w14:textId="77777777" w:rsidTr="0068126E">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517CDBB8" w14:textId="77777777" w:rsidR="00E505D4" w:rsidRPr="001A7374" w:rsidRDefault="00E505D4" w:rsidP="00425C20">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 xml:space="preserve">1. Een Angolees wordt gearresteerd omdat hij op het Internet zijn steun betuigde aan de onafhankelijkheidsbeweging. </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517CDBB9" w14:textId="77777777" w:rsidR="00E505D4" w:rsidRPr="001A7374" w:rsidRDefault="00E505D4" w:rsidP="00425C20">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E505D4" w:rsidRPr="001A7374" w14:paraId="517CDBBD" w14:textId="77777777" w:rsidTr="0068126E">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517CDBBB" w14:textId="77777777" w:rsidR="00E505D4" w:rsidRPr="001A7374" w:rsidRDefault="00E505D4" w:rsidP="00425C20">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2. Vrouwelijke gedetineerden in Brazilië worden door de militaire politie mishandeld omdat ze hadden geklaagd over de slechte omstandigheden in de gevangenis.</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517CDBBC" w14:textId="77777777" w:rsidR="00E505D4" w:rsidRPr="001A7374" w:rsidRDefault="00E505D4" w:rsidP="00425C20">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E505D4" w:rsidRPr="001A7374" w14:paraId="517CDBC0" w14:textId="77777777" w:rsidTr="0068126E">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517CDBBE" w14:textId="77777777" w:rsidR="00E505D4" w:rsidRPr="001A7374" w:rsidRDefault="00E505D4" w:rsidP="00425C20">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3. In Vietnam wordt een katholieke priester gearresteerd omdat hij protesteerde tegen de regering die mensen opsluit omwille van hun geloof en de gronden van boeren in beslag wil nemen.</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517CDBBF" w14:textId="77777777" w:rsidR="00E505D4" w:rsidRPr="001A7374" w:rsidRDefault="00E505D4" w:rsidP="00425C20">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E505D4" w:rsidRPr="001A7374" w14:paraId="517CDBC3" w14:textId="77777777" w:rsidTr="0068126E">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517CDBC1" w14:textId="77777777" w:rsidR="00E505D4" w:rsidRPr="001A7374" w:rsidRDefault="00E505D4" w:rsidP="00425C20">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4. De Australische regering laat niet toe dat een schip met asielzoekers aanmeert aan haar grondgebied.</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517CDBC2" w14:textId="77777777" w:rsidR="00E505D4" w:rsidRPr="001A7374" w:rsidRDefault="00E505D4" w:rsidP="00425C20">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E505D4" w:rsidRPr="001A7374" w14:paraId="517CDBC6" w14:textId="77777777" w:rsidTr="0068126E">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517CDBC4" w14:textId="77777777" w:rsidR="00E505D4" w:rsidRPr="001A7374" w:rsidRDefault="00E505D4" w:rsidP="00425C20">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5. In de Verenigde Staten krijgen gevangenen voor de minste overtreding van de regels elektrische schokken toegediend.</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517CDBC5" w14:textId="77777777" w:rsidR="00E505D4" w:rsidRPr="001A7374" w:rsidRDefault="00E505D4" w:rsidP="00425C20">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E505D4" w:rsidRPr="001A7374" w14:paraId="517CDBC9" w14:textId="77777777" w:rsidTr="0068126E">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517CDBC7" w14:textId="77777777" w:rsidR="00E505D4" w:rsidRPr="001A7374" w:rsidRDefault="00E505D4" w:rsidP="00425C20">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6. In Saoedi-Arabië mogen vrouwen zich niet alleen buitenshuis verplaatsen zonder schriftelijke toestemming van een van hun mannelijke familieleden.</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517CDBC8" w14:textId="77777777" w:rsidR="00E505D4" w:rsidRPr="001A7374" w:rsidRDefault="00E505D4" w:rsidP="00425C20">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E505D4" w:rsidRPr="001A7374" w14:paraId="517CDBCC" w14:textId="77777777" w:rsidTr="0068126E">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517CDBCA" w14:textId="77777777" w:rsidR="00E505D4" w:rsidRPr="001A7374" w:rsidRDefault="00E505D4" w:rsidP="00425C20">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7. In Myanmar worden leden van etnische minderheden gedwongen om voor de regering te werken. Wie niet snel genoeg werkt, wordt gemarteld en soms zelfs vermoord.</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517CDBCB" w14:textId="77777777" w:rsidR="00E505D4" w:rsidRPr="001A7374" w:rsidRDefault="00E505D4" w:rsidP="00425C20">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E505D4" w:rsidRPr="001A7374" w14:paraId="517CDBCF" w14:textId="77777777" w:rsidTr="0068126E">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517CDBCD" w14:textId="77777777" w:rsidR="00E505D4" w:rsidRPr="001A7374" w:rsidRDefault="00E505D4" w:rsidP="00425C20">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8. Israëlische militairen schieten drie Palestijnse vrouwen neer. Hoewel ze verklaren dat het een ongeluk was, komt er geen officieel onderzoek.</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517CDBCE" w14:textId="77777777" w:rsidR="00E505D4" w:rsidRPr="001A7374" w:rsidRDefault="00E505D4" w:rsidP="00425C20">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E505D4" w:rsidRPr="001A7374" w14:paraId="517CDBD2" w14:textId="77777777" w:rsidTr="0068126E">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517CDBD0" w14:textId="77777777" w:rsidR="00E505D4" w:rsidRPr="001A7374" w:rsidRDefault="00E505D4" w:rsidP="00425C20">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9. In België worden jonge Marokkanen dikwijls zomaar tegengehouden voor identiteitscontroles.</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517CDBD1" w14:textId="77777777" w:rsidR="00E505D4" w:rsidRPr="001A7374" w:rsidRDefault="00E505D4" w:rsidP="00425C20">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E505D4" w:rsidRPr="001A7374" w14:paraId="517CDBD5" w14:textId="77777777" w:rsidTr="0068126E">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517CDBD3" w14:textId="77777777" w:rsidR="00E505D4" w:rsidRPr="001A7374" w:rsidRDefault="00E505D4" w:rsidP="00425C20">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10. Vele leden van de Falun Gong sekte in China worden gearresteerd en overlijden in de gevangenis.</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517CDBD4" w14:textId="77777777" w:rsidR="00E505D4" w:rsidRPr="001A7374" w:rsidRDefault="00E505D4" w:rsidP="00425C20">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E505D4" w:rsidRPr="001A7374" w14:paraId="517CDBD8" w14:textId="77777777" w:rsidTr="0068126E">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517CDBD6" w14:textId="77777777" w:rsidR="00E505D4" w:rsidRPr="001A7374" w:rsidRDefault="00E505D4" w:rsidP="00425C20">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11. Een Tunesische advocaat die lid is van een oppositiepartij, wordt na een onrechtvaardig proces veroordeeld tot acht jaar gevangenis.</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517CDBD7" w14:textId="77777777" w:rsidR="00E505D4" w:rsidRPr="001A7374" w:rsidRDefault="00E505D4" w:rsidP="00425C20">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E505D4" w:rsidRPr="001A7374" w14:paraId="517CDBDB" w14:textId="77777777" w:rsidTr="0068126E">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517CDBD9" w14:textId="77777777" w:rsidR="00E505D4" w:rsidRPr="001A7374" w:rsidRDefault="00E505D4" w:rsidP="00425C20">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12. Een Koerdisch meisje wordt in Turkije veroordeeld tot een lange gevangenisstraf omdat ze zou behoren tot de Koerdische werkliedenpartij.</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517CDBDA" w14:textId="77777777" w:rsidR="00E505D4" w:rsidRPr="001A7374" w:rsidRDefault="00E505D4" w:rsidP="00425C20">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E505D4" w:rsidRPr="001A7374" w14:paraId="517CDBDE" w14:textId="77777777" w:rsidTr="0068126E">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517CDBDC" w14:textId="77777777" w:rsidR="00E505D4" w:rsidRPr="001A7374" w:rsidRDefault="00E505D4" w:rsidP="00425C20">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13. In Sierra Leone wordt een jongen ontvoerd door de rebellen en gedwongen om voor hen te vechten en te moorden.</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517CDBDD" w14:textId="77777777" w:rsidR="00E505D4" w:rsidRPr="001A7374" w:rsidRDefault="00E505D4" w:rsidP="00425C20">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E505D4" w:rsidRPr="001A7374" w14:paraId="517CDBE1" w14:textId="77777777" w:rsidTr="0068126E">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517CDBDF" w14:textId="77777777" w:rsidR="00E505D4" w:rsidRPr="001A7374" w:rsidRDefault="00E505D4" w:rsidP="00425C20">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 xml:space="preserve">14. Ondanks bedreigingen, kwellingen en aanslagen, blijven mensenrechtenactivisten in Colombia zich inzetten voor de rechten van alle Colombianen. </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517CDBE0" w14:textId="77777777" w:rsidR="00E505D4" w:rsidRPr="001A7374" w:rsidRDefault="00E505D4" w:rsidP="00425C20">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E505D4" w:rsidRPr="001A7374" w14:paraId="517CDBE4" w14:textId="77777777" w:rsidTr="0068126E">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517CDBE2" w14:textId="77777777" w:rsidR="00E505D4" w:rsidRPr="001A7374" w:rsidRDefault="00E505D4" w:rsidP="00425C20">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15. Een groep van 70 Roma asielzoekers uit Slowakije wordt in België collectief aangehouden en gerepatrieerd, zonder dat men zeker is dat ze veilig zullen zijn in hun land.</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517CDBE3" w14:textId="77777777" w:rsidR="00E505D4" w:rsidRPr="001A7374" w:rsidRDefault="00E505D4" w:rsidP="00425C20">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E505D4" w:rsidRPr="001A7374" w14:paraId="517CDBE8" w14:textId="77777777" w:rsidTr="0068126E">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517CDBE6" w14:textId="77777777" w:rsidR="00E505D4" w:rsidRPr="001A7374" w:rsidRDefault="00E505D4" w:rsidP="00425C20">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lastRenderedPageBreak/>
              <w:t>16. De Antwerpse diamantindustrie verklaart dat ze geen diamanten uit conflictgebieden meer zal aankopen.</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517CDBE7" w14:textId="77777777" w:rsidR="00E505D4" w:rsidRPr="001A7374" w:rsidRDefault="00E505D4" w:rsidP="00425C20">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E505D4" w:rsidRPr="001A7374" w14:paraId="517CDBEB" w14:textId="77777777" w:rsidTr="0068126E">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517CDBE9" w14:textId="77777777" w:rsidR="00E505D4" w:rsidRPr="001A7374" w:rsidRDefault="00E505D4" w:rsidP="00425C20">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17. In Saoedi-Arabië belandt een hele familie in de cel omdat ze behoren tot de Sjiitische minderheid.</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517CDBEA" w14:textId="77777777" w:rsidR="00E505D4" w:rsidRPr="001A7374" w:rsidRDefault="00E505D4" w:rsidP="00425C20">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E505D4" w:rsidRPr="001A7374" w14:paraId="517CDBEE" w14:textId="77777777" w:rsidTr="0068126E">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517CDBEC" w14:textId="77777777" w:rsidR="00E505D4" w:rsidRPr="001A7374" w:rsidRDefault="00E505D4" w:rsidP="00425C20">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19. In Peru is 20% van de arbeiders in de mijnbouw jonger dan 18 jaar.</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517CDBED" w14:textId="77777777" w:rsidR="00E505D4" w:rsidRPr="001A7374" w:rsidRDefault="00E505D4" w:rsidP="00425C20">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E505D4" w:rsidRPr="001A7374" w14:paraId="517CDBF1" w14:textId="77777777" w:rsidTr="0068126E">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517CDBEF" w14:textId="77777777" w:rsidR="00E505D4" w:rsidRPr="001A7374" w:rsidRDefault="00E505D4" w:rsidP="00425C20">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20. In Nederland zijn er in verhouding meer buitenlanders die geen werk hebben dan Nederlanders.</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517CDBF0" w14:textId="77777777" w:rsidR="00E505D4" w:rsidRPr="001A7374" w:rsidRDefault="00E505D4" w:rsidP="00425C20">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E505D4" w:rsidRPr="001A7374" w14:paraId="517CDBF4" w14:textId="77777777" w:rsidTr="0068126E">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517CDBF2" w14:textId="77777777" w:rsidR="00E505D4" w:rsidRPr="001A7374" w:rsidRDefault="00E505D4" w:rsidP="00425C20">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21. In Cuba is het verboden om satelliettelevisie te ontvangen en zijn kabelaansluitingen enkel toegankelijk voor de overheid.</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517CDBF3" w14:textId="77777777" w:rsidR="00E505D4" w:rsidRPr="001A7374" w:rsidRDefault="00E505D4" w:rsidP="00425C20">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E505D4" w:rsidRPr="001A7374" w14:paraId="517CDBF7" w14:textId="77777777" w:rsidTr="0068126E">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517CDBF5" w14:textId="77777777" w:rsidR="00E505D4" w:rsidRPr="001A7374" w:rsidRDefault="00E505D4" w:rsidP="00425C20">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22. In de landen van Midden-Amerika verdienen vrouwen gemiddeld 30% minder dan hun mannelijke collega’s met dezelfde baan.</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517CDBF6" w14:textId="77777777" w:rsidR="00E505D4" w:rsidRPr="001A7374" w:rsidRDefault="00E505D4" w:rsidP="00425C20">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E505D4" w:rsidRPr="001A7374" w14:paraId="517CDBFA" w14:textId="77777777" w:rsidTr="0068126E">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517CDBF8" w14:textId="77777777" w:rsidR="00E505D4" w:rsidRPr="001A7374" w:rsidRDefault="00E505D4" w:rsidP="00425C20">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23. In de Verenigde Staten wordt voor eenzelfde misdaad vaker de doodstraf tegen een zwarte dader geëist dan tegen een blanke.</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517CDBF9" w14:textId="77777777" w:rsidR="00E505D4" w:rsidRPr="001A7374" w:rsidRDefault="00E505D4" w:rsidP="00425C20">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E505D4" w:rsidRPr="001A7374" w14:paraId="517CDBFD" w14:textId="77777777" w:rsidTr="0068126E">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517CDBFB" w14:textId="77777777" w:rsidR="00E505D4" w:rsidRPr="001A7374" w:rsidRDefault="00E505D4" w:rsidP="00425C20">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24. Een Egyptische rechtbank veroordeelt 23 homoseksuelen tot gevangenisstraffen van één tot vijf jaar.</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517CDBFC" w14:textId="77777777" w:rsidR="00E505D4" w:rsidRPr="001A7374" w:rsidRDefault="00E505D4" w:rsidP="00425C20">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E505D4" w:rsidRPr="001A7374" w14:paraId="517CDC00" w14:textId="77777777" w:rsidTr="0068126E">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517CDBFE" w14:textId="77777777" w:rsidR="00E505D4" w:rsidRPr="001A7374" w:rsidRDefault="00E505D4" w:rsidP="00425C20">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25. In Australië begint de regering een verzoeningsprogramma dat moet zorgen voor betere relaties tussen Aboriginals en niet-Aboriginals.</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517CDBFF" w14:textId="77777777" w:rsidR="00E505D4" w:rsidRPr="001A7374" w:rsidRDefault="00E505D4" w:rsidP="00425C20">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E505D4" w:rsidRPr="001A7374" w14:paraId="517CDC03" w14:textId="77777777" w:rsidTr="0068126E">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517CDC01" w14:textId="77777777" w:rsidR="00E505D4" w:rsidRPr="001A7374" w:rsidRDefault="00E505D4" w:rsidP="00425C20">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 xml:space="preserve">26. Tijdens een Europees voetbalkampioenschap blijkt dat de voetballen werden gemaakt door kinderen in India en Pakistan. </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517CDC02" w14:textId="77777777" w:rsidR="00E505D4" w:rsidRPr="001A7374" w:rsidRDefault="00E505D4" w:rsidP="00425C20">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E505D4" w:rsidRPr="001A7374" w14:paraId="517CDC06" w14:textId="77777777" w:rsidTr="0068126E">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517CDC04" w14:textId="77777777" w:rsidR="00E505D4" w:rsidRPr="001A7374" w:rsidRDefault="00E505D4" w:rsidP="00425C20">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27. In Syrië wordt een groep gevangenen, die jarenlang opgesloten zat omwille van hun lidmaatschap bij een islamitische oppositiepartij, eindelijk vrijgelaten.</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517CDC05" w14:textId="77777777" w:rsidR="00E505D4" w:rsidRPr="001A7374" w:rsidRDefault="00E505D4" w:rsidP="00425C20">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E505D4" w:rsidRPr="001A7374" w14:paraId="517CDC09" w14:textId="77777777" w:rsidTr="0068126E">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517CDC07" w14:textId="77777777" w:rsidR="00E505D4" w:rsidRPr="001A7374" w:rsidRDefault="00E505D4" w:rsidP="00425C20">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28. In Bulgarije leven geestelijk gehandicapte vrouwen in een instelling waarin ze onderworpen worden aan een wrede, onmenselijke en vernederende behandeling.</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517CDC08" w14:textId="77777777" w:rsidR="00E505D4" w:rsidRPr="001A7374" w:rsidRDefault="00E505D4" w:rsidP="00425C20">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E505D4" w:rsidRPr="001A7374" w14:paraId="517CDC0C" w14:textId="77777777" w:rsidTr="0068126E">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517CDC0A" w14:textId="77777777" w:rsidR="00E505D4" w:rsidRPr="001A7374" w:rsidRDefault="00E505D4" w:rsidP="00425C20">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29. In het Indische kastensysteem is er een kaste die de ‘onaanraakbaren’ genoemd wordt. Leden van andere kasten mogen hen vernederen, mishandelen en zelfs vermoorden zonder dat ze ervoor gestraft worden.</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517CDC0B" w14:textId="77777777" w:rsidR="00E505D4" w:rsidRPr="001A7374" w:rsidRDefault="00E505D4" w:rsidP="00425C20">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r w:rsidR="00E505D4" w:rsidRPr="001A7374" w14:paraId="517CDC0F" w14:textId="77777777" w:rsidTr="0068126E">
        <w:trPr>
          <w:tblCellSpacing w:w="15" w:type="dxa"/>
        </w:trPr>
        <w:tc>
          <w:tcPr>
            <w:tcW w:w="4109" w:type="pct"/>
            <w:tcBorders>
              <w:top w:val="outset" w:sz="6" w:space="0" w:color="auto"/>
              <w:left w:val="outset" w:sz="6" w:space="0" w:color="auto"/>
              <w:bottom w:val="outset" w:sz="6" w:space="0" w:color="auto"/>
              <w:right w:val="outset" w:sz="6" w:space="0" w:color="auto"/>
            </w:tcBorders>
            <w:vAlign w:val="center"/>
            <w:hideMark/>
          </w:tcPr>
          <w:p w14:paraId="517CDC0D" w14:textId="77777777" w:rsidR="00E505D4" w:rsidRPr="001A7374" w:rsidRDefault="00E505D4" w:rsidP="00425C20">
            <w:pPr>
              <w:spacing w:after="0" w:line="240" w:lineRule="auto"/>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30. Nadat een Pakistaans meisje vertelt dat ze werd verkracht, wordt ze vermoord omdat ze de eer van haar familie geschonden zou hebben.</w:t>
            </w:r>
          </w:p>
        </w:tc>
        <w:tc>
          <w:tcPr>
            <w:tcW w:w="0" w:type="auto"/>
            <w:tcBorders>
              <w:top w:val="outset" w:sz="6" w:space="0" w:color="auto"/>
              <w:left w:val="outset" w:sz="6" w:space="0" w:color="auto"/>
              <w:bottom w:val="outset" w:sz="6" w:space="0" w:color="auto"/>
              <w:right w:val="outset" w:sz="6" w:space="0" w:color="auto"/>
            </w:tcBorders>
            <w:shd w:val="clear" w:color="auto" w:fill="EEE8AA"/>
            <w:vAlign w:val="center"/>
            <w:hideMark/>
          </w:tcPr>
          <w:p w14:paraId="517CDC0E" w14:textId="77777777" w:rsidR="00E505D4" w:rsidRPr="001A7374" w:rsidRDefault="00E505D4" w:rsidP="00425C20">
            <w:pPr>
              <w:spacing w:after="0" w:line="240" w:lineRule="auto"/>
              <w:jc w:val="center"/>
              <w:rPr>
                <w:rFonts w:ascii="Times New Roman" w:eastAsia="Times New Roman" w:hAnsi="Times New Roman" w:cs="Times New Roman"/>
                <w:sz w:val="24"/>
                <w:szCs w:val="24"/>
              </w:rPr>
            </w:pPr>
            <w:r w:rsidRPr="001A7374">
              <w:rPr>
                <w:rFonts w:ascii="Verdana" w:eastAsia="Times New Roman" w:hAnsi="Verdana" w:cs="Times New Roman"/>
                <w:color w:val="000000"/>
                <w:sz w:val="20"/>
                <w:szCs w:val="20"/>
              </w:rPr>
              <w:t>............</w:t>
            </w:r>
          </w:p>
        </w:tc>
      </w:tr>
    </w:tbl>
    <w:p w14:paraId="6779AE3D" w14:textId="77777777" w:rsidR="00002BCE" w:rsidRPr="00002BCE" w:rsidRDefault="00002BCE" w:rsidP="00002BCE">
      <w:pPr>
        <w:jc w:val="both"/>
        <w:rPr>
          <w:u w:val="single"/>
        </w:rPr>
      </w:pPr>
      <w:r w:rsidRPr="00002BCE">
        <w:rPr>
          <w:u w:val="single"/>
        </w:rPr>
        <w:t>Overige vragen:</w:t>
      </w:r>
    </w:p>
    <w:p w14:paraId="05B92CCD" w14:textId="77777777" w:rsidR="00002BCE" w:rsidRDefault="00002BCE" w:rsidP="00002BCE">
      <w:pPr>
        <w:numPr>
          <w:ilvl w:val="0"/>
          <w:numId w:val="14"/>
        </w:numPr>
        <w:spacing w:before="100" w:beforeAutospacing="1" w:after="100" w:afterAutospacing="1" w:line="240" w:lineRule="auto"/>
      </w:pPr>
      <w:r>
        <w:rPr>
          <w:rFonts w:ascii="Verdana" w:hAnsi="Verdana"/>
          <w:sz w:val="20"/>
          <w:szCs w:val="20"/>
        </w:rPr>
        <w:t>Kan je voorbeelden aangeven van mensenrechtenschendingen die in de reeks voorbeelden niet aan bod kwamen?</w:t>
      </w:r>
    </w:p>
    <w:p w14:paraId="2BF86D58" w14:textId="2556A1B0" w:rsidR="00002BCE" w:rsidRDefault="00002BCE" w:rsidP="00002BCE">
      <w:pPr>
        <w:numPr>
          <w:ilvl w:val="0"/>
          <w:numId w:val="14"/>
        </w:numPr>
        <w:spacing w:before="100" w:beforeAutospacing="1" w:after="100" w:afterAutospacing="1" w:line="240" w:lineRule="auto"/>
      </w:pPr>
      <w:r>
        <w:rPr>
          <w:rFonts w:ascii="Verdana" w:hAnsi="Verdana"/>
          <w:sz w:val="20"/>
          <w:szCs w:val="20"/>
        </w:rPr>
        <w:t>Welke van de genoemde mensenrechtenschendingen grijpt je het meest aan?</w:t>
      </w:r>
    </w:p>
    <w:p w14:paraId="74879DA3" w14:textId="77777777" w:rsidR="00002BCE" w:rsidRDefault="00002BCE" w:rsidP="00002BCE">
      <w:pPr>
        <w:numPr>
          <w:ilvl w:val="0"/>
          <w:numId w:val="14"/>
        </w:numPr>
        <w:spacing w:before="100" w:beforeAutospacing="1" w:after="100" w:afterAutospacing="1" w:line="240" w:lineRule="auto"/>
      </w:pPr>
      <w:r>
        <w:rPr>
          <w:rFonts w:ascii="Verdana" w:hAnsi="Verdana"/>
          <w:sz w:val="20"/>
          <w:szCs w:val="20"/>
        </w:rPr>
        <w:t>Komen dergelijke mensenrechtenschendingen ook in ons land voor?</w:t>
      </w:r>
    </w:p>
    <w:p w14:paraId="11B759CC" w14:textId="77777777" w:rsidR="00002BCE" w:rsidRDefault="00002BCE" w:rsidP="00002BCE">
      <w:pPr>
        <w:numPr>
          <w:ilvl w:val="0"/>
          <w:numId w:val="14"/>
        </w:numPr>
        <w:spacing w:before="100" w:beforeAutospacing="1" w:after="100" w:afterAutospacing="1" w:line="240" w:lineRule="auto"/>
      </w:pPr>
      <w:r>
        <w:rPr>
          <w:rFonts w:ascii="Verdana" w:hAnsi="Verdana"/>
          <w:sz w:val="20"/>
          <w:szCs w:val="20"/>
        </w:rPr>
        <w:t>Wat kunnen we doen om dergelijke mensenrechtenschendingen tegen te gaan? Ken je mensen en groepen die daar werk van maken?</w:t>
      </w:r>
      <w:r>
        <w:t xml:space="preserve"> </w:t>
      </w:r>
    </w:p>
    <w:p w14:paraId="4138333D" w14:textId="77777777" w:rsidR="0068126E" w:rsidRDefault="0068126E" w:rsidP="00002BCE">
      <w:pPr>
        <w:spacing w:before="100" w:beforeAutospacing="1" w:after="100" w:afterAutospacing="1" w:line="240" w:lineRule="auto"/>
        <w:rPr>
          <w:rFonts w:ascii="Tahoma" w:eastAsia="Times New Roman" w:hAnsi="Tahoma" w:cs="Tahoma"/>
          <w:b/>
        </w:rPr>
      </w:pPr>
    </w:p>
    <w:p w14:paraId="64846636" w14:textId="77777777" w:rsidR="00002BCE" w:rsidRPr="00002BCE" w:rsidRDefault="00002BCE" w:rsidP="00002BCE">
      <w:pPr>
        <w:spacing w:before="100" w:beforeAutospacing="1" w:after="100" w:afterAutospacing="1" w:line="240" w:lineRule="auto"/>
        <w:rPr>
          <w:rFonts w:ascii="Tahoma" w:eastAsia="Times New Roman" w:hAnsi="Tahoma" w:cs="Tahoma"/>
          <w:b/>
          <w:bCs/>
          <w:color w:val="000000"/>
        </w:rPr>
      </w:pPr>
      <w:r w:rsidRPr="00002BCE">
        <w:rPr>
          <w:rFonts w:ascii="Tahoma" w:eastAsia="Times New Roman" w:hAnsi="Tahoma" w:cs="Tahoma"/>
          <w:b/>
        </w:rPr>
        <w:lastRenderedPageBreak/>
        <w:t xml:space="preserve">Opdracht 6b: Schending mensenrechten in het buitenland </w:t>
      </w:r>
    </w:p>
    <w:p w14:paraId="46521556" w14:textId="77777777" w:rsidR="00002BCE" w:rsidRPr="00002BCE" w:rsidRDefault="00002BCE" w:rsidP="00002BCE">
      <w:r w:rsidRPr="00425C20">
        <w:rPr>
          <w:rFonts w:ascii="Verdana" w:eastAsia="Times New Roman" w:hAnsi="Verdana" w:cs="Times New Roman"/>
        </w:rPr>
        <w:t xml:space="preserve">Inventariseer welke mensenrechten er geschonden worden in </w:t>
      </w:r>
      <w:r>
        <w:rPr>
          <w:rFonts w:ascii="Verdana" w:eastAsia="Times New Roman" w:hAnsi="Verdana" w:cs="Times New Roman"/>
        </w:rPr>
        <w:t>een van onderstaande landen:</w:t>
      </w:r>
      <w:r>
        <w:rPr>
          <w:rFonts w:ascii="Verdana" w:eastAsia="Times New Roman" w:hAnsi="Verdana" w:cs="Times New Roman"/>
        </w:rPr>
        <w:br/>
      </w:r>
      <w:r w:rsidRPr="00425C20">
        <w:rPr>
          <w:b/>
        </w:rPr>
        <w:t xml:space="preserve">Landen: </w:t>
      </w:r>
      <w:r w:rsidRPr="00425C20">
        <w:t>Syrië, Noord-Korea, Congo, China, Rusland</w:t>
      </w:r>
      <w:r>
        <w:t>, Amerika, Jemen, Saudi-Arabië</w:t>
      </w:r>
    </w:p>
    <w:p w14:paraId="56095769" w14:textId="77777777" w:rsidR="00002BCE" w:rsidRPr="00425C20" w:rsidRDefault="00002BCE" w:rsidP="00002BCE">
      <w:pPr>
        <w:pStyle w:val="Lijstalinea"/>
        <w:numPr>
          <w:ilvl w:val="0"/>
          <w:numId w:val="11"/>
        </w:numPr>
        <w:rPr>
          <w:rFonts w:ascii="Verdana" w:eastAsia="Times New Roman" w:hAnsi="Verdana" w:cs="Times New Roman"/>
        </w:rPr>
      </w:pPr>
      <w:r>
        <w:rPr>
          <w:rFonts w:ascii="Verdana" w:eastAsia="Times New Roman" w:hAnsi="Verdana" w:cs="Times New Roman"/>
        </w:rPr>
        <w:t>Verzamel i</w:t>
      </w:r>
      <w:r w:rsidRPr="00425C20">
        <w:rPr>
          <w:rFonts w:ascii="Verdana" w:eastAsia="Times New Roman" w:hAnsi="Verdana" w:cs="Times New Roman"/>
        </w:rPr>
        <w:t>nformatie over</w:t>
      </w:r>
      <w:r>
        <w:rPr>
          <w:rFonts w:ascii="Verdana" w:eastAsia="Times New Roman" w:hAnsi="Verdana" w:cs="Times New Roman"/>
        </w:rPr>
        <w:t xml:space="preserve"> het</w:t>
      </w:r>
      <w:r w:rsidRPr="00425C20">
        <w:rPr>
          <w:rFonts w:ascii="Verdana" w:eastAsia="Times New Roman" w:hAnsi="Verdana" w:cs="Times New Roman"/>
        </w:rPr>
        <w:t xml:space="preserve"> land (inwoners, geloof, grootte)</w:t>
      </w:r>
    </w:p>
    <w:p w14:paraId="3F6B48D0" w14:textId="77777777" w:rsidR="00002BCE" w:rsidRPr="00425C20" w:rsidRDefault="00002BCE" w:rsidP="00002BCE">
      <w:pPr>
        <w:pStyle w:val="Lijstalinea"/>
        <w:numPr>
          <w:ilvl w:val="0"/>
          <w:numId w:val="11"/>
        </w:numPr>
        <w:rPr>
          <w:rFonts w:ascii="Verdana" w:eastAsia="Times New Roman" w:hAnsi="Verdana" w:cs="Times New Roman"/>
        </w:rPr>
      </w:pPr>
      <w:r>
        <w:rPr>
          <w:rFonts w:ascii="Verdana" w:eastAsia="Times New Roman" w:hAnsi="Verdana" w:cs="Times New Roman"/>
        </w:rPr>
        <w:t>Beschrijf en geef voorbeelden hoe</w:t>
      </w:r>
      <w:r w:rsidRPr="00425C20">
        <w:rPr>
          <w:rFonts w:ascii="Verdana" w:eastAsia="Times New Roman" w:hAnsi="Verdana" w:cs="Times New Roman"/>
        </w:rPr>
        <w:t xml:space="preserve"> het </w:t>
      </w:r>
      <w:r>
        <w:rPr>
          <w:rFonts w:ascii="Verdana" w:eastAsia="Times New Roman" w:hAnsi="Verdana" w:cs="Times New Roman"/>
        </w:rPr>
        <w:t xml:space="preserve">gekozen </w:t>
      </w:r>
      <w:r w:rsidRPr="00425C20">
        <w:rPr>
          <w:rFonts w:ascii="Verdana" w:eastAsia="Times New Roman" w:hAnsi="Verdana" w:cs="Times New Roman"/>
        </w:rPr>
        <w:t xml:space="preserve">land ervoor </w:t>
      </w:r>
      <w:r>
        <w:rPr>
          <w:rFonts w:ascii="Verdana" w:eastAsia="Times New Roman" w:hAnsi="Verdana" w:cs="Times New Roman"/>
        </w:rPr>
        <w:t xml:space="preserve">staat </w:t>
      </w:r>
      <w:r w:rsidRPr="00425C20">
        <w:rPr>
          <w:rFonts w:ascii="Verdana" w:eastAsia="Times New Roman" w:hAnsi="Verdana" w:cs="Times New Roman"/>
        </w:rPr>
        <w:t>met:</w:t>
      </w:r>
    </w:p>
    <w:p w14:paraId="11D51C19" w14:textId="77777777" w:rsidR="00002BCE" w:rsidRPr="00425C20" w:rsidRDefault="00002BCE" w:rsidP="00002BCE">
      <w:pPr>
        <w:pStyle w:val="Lijstalinea"/>
        <w:numPr>
          <w:ilvl w:val="1"/>
          <w:numId w:val="11"/>
        </w:numPr>
        <w:rPr>
          <w:rFonts w:ascii="Verdana" w:eastAsia="Times New Roman" w:hAnsi="Verdana" w:cs="Times New Roman"/>
        </w:rPr>
      </w:pPr>
      <w:r w:rsidRPr="00425C20">
        <w:rPr>
          <w:rFonts w:ascii="Verdana" w:eastAsia="Times New Roman" w:hAnsi="Verdana" w:cs="Times New Roman"/>
        </w:rPr>
        <w:t xml:space="preserve">Het recht op leven, vrijheid en veiligheid; </w:t>
      </w:r>
    </w:p>
    <w:p w14:paraId="37A397F7" w14:textId="77777777" w:rsidR="00002BCE" w:rsidRPr="00425C20" w:rsidRDefault="00002BCE" w:rsidP="00002BCE">
      <w:pPr>
        <w:pStyle w:val="Lijstalinea"/>
        <w:numPr>
          <w:ilvl w:val="1"/>
          <w:numId w:val="11"/>
        </w:numPr>
        <w:rPr>
          <w:rFonts w:ascii="Verdana" w:eastAsia="Times New Roman" w:hAnsi="Verdana" w:cs="Times New Roman"/>
        </w:rPr>
      </w:pPr>
      <w:r w:rsidRPr="00425C20">
        <w:rPr>
          <w:rFonts w:ascii="Verdana" w:eastAsia="Times New Roman" w:hAnsi="Verdana" w:cs="Times New Roman"/>
        </w:rPr>
        <w:t xml:space="preserve">Vrijwaring van slavernij, foltering, willekeurige aanhouding/detentie; </w:t>
      </w:r>
    </w:p>
    <w:p w14:paraId="1A09B101" w14:textId="77777777" w:rsidR="00002BCE" w:rsidRPr="00425C20" w:rsidRDefault="00002BCE" w:rsidP="00002BCE">
      <w:pPr>
        <w:pStyle w:val="Lijstalinea"/>
        <w:numPr>
          <w:ilvl w:val="1"/>
          <w:numId w:val="11"/>
        </w:numPr>
        <w:rPr>
          <w:rFonts w:ascii="Verdana" w:eastAsia="Times New Roman" w:hAnsi="Verdana" w:cs="Times New Roman"/>
        </w:rPr>
      </w:pPr>
      <w:r w:rsidRPr="00425C20">
        <w:rPr>
          <w:rFonts w:ascii="Verdana" w:eastAsia="Times New Roman" w:hAnsi="Verdana" w:cs="Times New Roman"/>
        </w:rPr>
        <w:t xml:space="preserve">Gelijkheid voor de wet; </w:t>
      </w:r>
    </w:p>
    <w:p w14:paraId="00D837C7" w14:textId="77777777" w:rsidR="00002BCE" w:rsidRPr="00425C20" w:rsidRDefault="00002BCE" w:rsidP="00002BCE">
      <w:pPr>
        <w:pStyle w:val="Lijstalinea"/>
        <w:numPr>
          <w:ilvl w:val="1"/>
          <w:numId w:val="11"/>
        </w:numPr>
        <w:rPr>
          <w:rFonts w:ascii="Verdana" w:eastAsia="Times New Roman" w:hAnsi="Verdana" w:cs="Times New Roman"/>
        </w:rPr>
      </w:pPr>
      <w:r w:rsidRPr="00425C20">
        <w:rPr>
          <w:rFonts w:ascii="Verdana" w:eastAsia="Times New Roman" w:hAnsi="Verdana" w:cs="Times New Roman"/>
        </w:rPr>
        <w:t xml:space="preserve">Vrijheid van meningsuiting, vereniging en vergadering; </w:t>
      </w:r>
    </w:p>
    <w:p w14:paraId="01E07A8E" w14:textId="77777777" w:rsidR="00002BCE" w:rsidRPr="00425C20" w:rsidRDefault="00002BCE" w:rsidP="00002BCE">
      <w:pPr>
        <w:pStyle w:val="Lijstalinea"/>
        <w:numPr>
          <w:ilvl w:val="1"/>
          <w:numId w:val="11"/>
        </w:numPr>
        <w:rPr>
          <w:rFonts w:ascii="Verdana" w:eastAsia="Times New Roman" w:hAnsi="Verdana" w:cs="Times New Roman"/>
        </w:rPr>
      </w:pPr>
      <w:r w:rsidRPr="00425C20">
        <w:rPr>
          <w:rFonts w:ascii="Verdana" w:eastAsia="Times New Roman" w:hAnsi="Verdana" w:cs="Times New Roman"/>
        </w:rPr>
        <w:t xml:space="preserve">Het recht op privacy en bewegingsvrijheid; </w:t>
      </w:r>
    </w:p>
    <w:p w14:paraId="1BCA41FA" w14:textId="77777777" w:rsidR="00002BCE" w:rsidRPr="00425C20" w:rsidRDefault="00002BCE" w:rsidP="00002BCE">
      <w:pPr>
        <w:pStyle w:val="Lijstalinea"/>
        <w:numPr>
          <w:ilvl w:val="1"/>
          <w:numId w:val="11"/>
        </w:numPr>
        <w:rPr>
          <w:rFonts w:ascii="Verdana" w:eastAsia="Times New Roman" w:hAnsi="Verdana" w:cs="Times New Roman"/>
        </w:rPr>
      </w:pPr>
      <w:r w:rsidRPr="00425C20">
        <w:rPr>
          <w:rFonts w:ascii="Verdana" w:eastAsia="Times New Roman" w:hAnsi="Verdana" w:cs="Times New Roman"/>
        </w:rPr>
        <w:t xml:space="preserve">Het recht op een eerlijke rechtsgang; </w:t>
      </w:r>
    </w:p>
    <w:p w14:paraId="3951CF20" w14:textId="77777777" w:rsidR="00002BCE" w:rsidRPr="00425C20" w:rsidRDefault="00002BCE" w:rsidP="00002BCE">
      <w:pPr>
        <w:pStyle w:val="Lijstalinea"/>
        <w:numPr>
          <w:ilvl w:val="1"/>
          <w:numId w:val="11"/>
        </w:numPr>
        <w:rPr>
          <w:rFonts w:ascii="Verdana" w:eastAsia="Times New Roman" w:hAnsi="Verdana" w:cs="Times New Roman"/>
        </w:rPr>
      </w:pPr>
      <w:r w:rsidRPr="00425C20">
        <w:rPr>
          <w:rFonts w:ascii="Verdana" w:eastAsia="Times New Roman" w:hAnsi="Verdana" w:cs="Times New Roman"/>
        </w:rPr>
        <w:t xml:space="preserve">Het recht deel te nemen aan het politieke proces; </w:t>
      </w:r>
    </w:p>
    <w:p w14:paraId="1283CBC4" w14:textId="77777777" w:rsidR="00002BCE" w:rsidRPr="00425C20" w:rsidRDefault="00002BCE" w:rsidP="00002BCE">
      <w:pPr>
        <w:pStyle w:val="Lijstalinea"/>
        <w:numPr>
          <w:ilvl w:val="1"/>
          <w:numId w:val="11"/>
        </w:numPr>
        <w:rPr>
          <w:rFonts w:ascii="Verdana" w:eastAsia="Times New Roman" w:hAnsi="Verdana" w:cs="Times New Roman"/>
        </w:rPr>
      </w:pPr>
      <w:r w:rsidRPr="00425C20">
        <w:rPr>
          <w:rFonts w:ascii="Verdana" w:eastAsia="Times New Roman" w:hAnsi="Verdana" w:cs="Times New Roman"/>
        </w:rPr>
        <w:t xml:space="preserve">Het recht op een behoorlijke levensstandaard (toereikende gezondheidszorg, voeding, kleding, huisvesting); </w:t>
      </w:r>
    </w:p>
    <w:p w14:paraId="652CE4C9" w14:textId="77777777" w:rsidR="00002BCE" w:rsidRPr="00425C20" w:rsidRDefault="00002BCE" w:rsidP="00002BCE">
      <w:pPr>
        <w:pStyle w:val="Lijstalinea"/>
        <w:numPr>
          <w:ilvl w:val="1"/>
          <w:numId w:val="11"/>
        </w:numPr>
        <w:rPr>
          <w:rFonts w:ascii="Verdana" w:eastAsia="Times New Roman" w:hAnsi="Verdana" w:cs="Times New Roman"/>
        </w:rPr>
      </w:pPr>
      <w:r w:rsidRPr="00425C20">
        <w:rPr>
          <w:rFonts w:ascii="Verdana" w:eastAsia="Times New Roman" w:hAnsi="Verdana" w:cs="Times New Roman"/>
        </w:rPr>
        <w:t xml:space="preserve">Het recht op eigendom; </w:t>
      </w:r>
    </w:p>
    <w:p w14:paraId="0651D0E9" w14:textId="77777777" w:rsidR="00002BCE" w:rsidRPr="00425C20" w:rsidRDefault="00002BCE" w:rsidP="00002BCE">
      <w:pPr>
        <w:pStyle w:val="Lijstalinea"/>
        <w:numPr>
          <w:ilvl w:val="1"/>
          <w:numId w:val="11"/>
        </w:numPr>
        <w:rPr>
          <w:rFonts w:ascii="Verdana" w:eastAsia="Times New Roman" w:hAnsi="Verdana" w:cs="Times New Roman"/>
        </w:rPr>
      </w:pPr>
      <w:r w:rsidRPr="00425C20">
        <w:rPr>
          <w:rFonts w:ascii="Verdana" w:eastAsia="Times New Roman" w:hAnsi="Verdana" w:cs="Times New Roman"/>
        </w:rPr>
        <w:t>Het recht op arbeid en gelijk loon voor gelijke arbeid;</w:t>
      </w:r>
    </w:p>
    <w:p w14:paraId="0BC81E9D" w14:textId="77777777" w:rsidR="00002BCE" w:rsidRPr="00425C20" w:rsidRDefault="00002BCE" w:rsidP="00002BCE">
      <w:pPr>
        <w:pStyle w:val="Lijstalinea"/>
        <w:numPr>
          <w:ilvl w:val="1"/>
          <w:numId w:val="11"/>
        </w:numPr>
        <w:rPr>
          <w:rFonts w:ascii="Verdana" w:eastAsia="Times New Roman" w:hAnsi="Verdana" w:cs="Times New Roman"/>
        </w:rPr>
      </w:pPr>
      <w:r w:rsidRPr="00425C20">
        <w:rPr>
          <w:rFonts w:ascii="Verdana" w:eastAsia="Times New Roman" w:hAnsi="Verdana" w:cs="Times New Roman"/>
        </w:rPr>
        <w:t xml:space="preserve">Het recht op onderwijs; </w:t>
      </w:r>
    </w:p>
    <w:p w14:paraId="174B27B5" w14:textId="77777777" w:rsidR="00002BCE" w:rsidRPr="00425C20" w:rsidRDefault="00002BCE" w:rsidP="00002BCE">
      <w:pPr>
        <w:pStyle w:val="Lijstalinea"/>
        <w:numPr>
          <w:ilvl w:val="0"/>
          <w:numId w:val="11"/>
        </w:numPr>
        <w:rPr>
          <w:rFonts w:ascii="Verdana" w:eastAsia="Times New Roman" w:hAnsi="Verdana" w:cs="Times New Roman"/>
        </w:rPr>
      </w:pPr>
      <w:r w:rsidRPr="00425C20">
        <w:rPr>
          <w:rFonts w:ascii="Verdana" w:eastAsia="Times New Roman" w:hAnsi="Verdana" w:cs="Times New Roman"/>
        </w:rPr>
        <w:t>Twee artikelen bijvoegen. Een waaruit blijkt dat de situatie mbt mensenrechten verbeterd zijn en een waaruit blijkt dat er mensenrechten geschonden worden</w:t>
      </w:r>
    </w:p>
    <w:p w14:paraId="393F06D9" w14:textId="77777777" w:rsidR="00002BCE" w:rsidRPr="00425C20" w:rsidRDefault="00002BCE" w:rsidP="00002BCE">
      <w:pPr>
        <w:rPr>
          <w:rFonts w:ascii="Verdana" w:eastAsia="Times New Roman" w:hAnsi="Verdana" w:cs="Times New Roman"/>
          <w:b/>
        </w:rPr>
      </w:pPr>
      <w:r w:rsidRPr="00425C20">
        <w:rPr>
          <w:b/>
        </w:rPr>
        <w:t>Tip</w:t>
      </w:r>
      <w:r w:rsidRPr="00425C20">
        <w:t xml:space="preserve">: Gebruik onder andere </w:t>
      </w:r>
      <w:hyperlink r:id="rId42" w:history="1">
        <w:r w:rsidRPr="00425C20">
          <w:rPr>
            <w:rStyle w:val="Hyperlink"/>
          </w:rPr>
          <w:t>http://www.amnesty.nl</w:t>
        </w:r>
      </w:hyperlink>
      <w:r w:rsidRPr="00425C20">
        <w:t xml:space="preserve"> als bron. Ook op human right + land is op Wikipedia veel te vinden (in het Engels).</w:t>
      </w:r>
    </w:p>
    <w:p w14:paraId="517CDC49" w14:textId="785B6C5A" w:rsidR="00795E2A" w:rsidRPr="00002BCE" w:rsidRDefault="00002BCE" w:rsidP="00002BCE">
      <w:pPr>
        <w:rPr>
          <w:rFonts w:ascii="Verdana" w:eastAsia="Times New Roman" w:hAnsi="Verdana" w:cs="Times New Roman"/>
          <w:sz w:val="28"/>
          <w:szCs w:val="28"/>
          <w:u w:val="single"/>
        </w:rPr>
      </w:pPr>
      <w:r>
        <w:rPr>
          <w:rFonts w:ascii="Verdana" w:eastAsia="Times New Roman" w:hAnsi="Verdana" w:cs="Times New Roman"/>
          <w:sz w:val="28"/>
          <w:szCs w:val="28"/>
          <w:u w:val="single"/>
        </w:rPr>
        <w:br/>
      </w:r>
      <w:r w:rsidR="00E505D4">
        <w:rPr>
          <w:rFonts w:ascii="Tahoma" w:hAnsi="Tahoma" w:cs="Tahoma"/>
          <w:b/>
        </w:rPr>
        <w:t>Opdracht 7</w:t>
      </w:r>
      <w:r w:rsidR="00795E2A" w:rsidRPr="00795E2A">
        <w:rPr>
          <w:rFonts w:ascii="Tahoma" w:hAnsi="Tahoma" w:cs="Tahoma"/>
          <w:b/>
        </w:rPr>
        <w:tab/>
        <w:t>Stellingen</w:t>
      </w:r>
    </w:p>
    <w:p w14:paraId="517CDC4A" w14:textId="77777777" w:rsidR="00795E2A" w:rsidRPr="00795E2A" w:rsidRDefault="00795E2A" w:rsidP="00795E2A">
      <w:pPr>
        <w:pStyle w:val="Geenafstand"/>
        <w:ind w:firstLine="708"/>
        <w:rPr>
          <w:rFonts w:ascii="Tahoma" w:hAnsi="Tahoma" w:cs="Tahoma"/>
        </w:rPr>
      </w:pPr>
      <w:r w:rsidRPr="00795E2A">
        <w:rPr>
          <w:rFonts w:ascii="Tahoma" w:hAnsi="Tahoma" w:cs="Tahoma"/>
        </w:rPr>
        <w:t>Geef je mening met argumenten over de volgende stellingen:</w:t>
      </w:r>
    </w:p>
    <w:p w14:paraId="517CDC4B" w14:textId="77777777" w:rsidR="00795E2A" w:rsidRDefault="00795E2A" w:rsidP="00795E2A">
      <w:pPr>
        <w:pStyle w:val="Geenafstand"/>
        <w:rPr>
          <w:rFonts w:ascii="Tahoma" w:hAnsi="Tahoma" w:cs="Tahoma"/>
        </w:rPr>
      </w:pPr>
    </w:p>
    <w:p w14:paraId="517CDC4C" w14:textId="77777777" w:rsidR="00795E2A" w:rsidRDefault="00795E2A" w:rsidP="00795E2A">
      <w:pPr>
        <w:pStyle w:val="Geenafstand"/>
        <w:ind w:firstLine="708"/>
        <w:rPr>
          <w:rFonts w:ascii="Tahoma" w:hAnsi="Tahoma" w:cs="Tahoma"/>
        </w:rPr>
      </w:pPr>
      <w:r>
        <w:rPr>
          <w:rFonts w:ascii="Tahoma" w:hAnsi="Tahoma" w:cs="Tahoma"/>
        </w:rPr>
        <w:t xml:space="preserve"> </w:t>
      </w:r>
      <w:r w:rsidRPr="00795E2A">
        <w:rPr>
          <w:rFonts w:ascii="Tahoma" w:hAnsi="Tahoma" w:cs="Tahoma"/>
        </w:rPr>
        <w:t>A</w:t>
      </w:r>
      <w:r w:rsidRPr="00795E2A">
        <w:rPr>
          <w:rFonts w:ascii="Tahoma" w:hAnsi="Tahoma" w:cs="Tahoma"/>
        </w:rPr>
        <w:tab/>
        <w:t xml:space="preserve">De eigenaar van een uitgaansgelegenheid moet zelf weten of hij jongelui, die </w:t>
      </w:r>
    </w:p>
    <w:p w14:paraId="517CDC4D" w14:textId="77777777" w:rsidR="00795E2A" w:rsidRDefault="00795E2A" w:rsidP="00795E2A">
      <w:pPr>
        <w:pStyle w:val="Geenafstand"/>
        <w:ind w:firstLine="708"/>
        <w:rPr>
          <w:rFonts w:ascii="Tahoma" w:hAnsi="Tahoma" w:cs="Tahoma"/>
        </w:rPr>
      </w:pPr>
      <w:r>
        <w:rPr>
          <w:rFonts w:ascii="Tahoma" w:hAnsi="Tahoma" w:cs="Tahoma"/>
        </w:rPr>
        <w:tab/>
      </w:r>
      <w:r w:rsidRPr="00795E2A">
        <w:rPr>
          <w:rFonts w:ascii="Tahoma" w:hAnsi="Tahoma" w:cs="Tahoma"/>
        </w:rPr>
        <w:t>ruw gekleed zijnen er uitzien als herrieschoppers,</w:t>
      </w:r>
      <w:r>
        <w:rPr>
          <w:rFonts w:ascii="Tahoma" w:hAnsi="Tahoma" w:cs="Tahoma"/>
        </w:rPr>
        <w:t xml:space="preserve"> de toegang weigert.</w:t>
      </w:r>
    </w:p>
    <w:p w14:paraId="517CDC4E" w14:textId="77777777" w:rsidR="00795E2A" w:rsidRDefault="00795E2A" w:rsidP="00795E2A">
      <w:pPr>
        <w:pStyle w:val="Geenafstand"/>
        <w:ind w:firstLine="708"/>
        <w:rPr>
          <w:rFonts w:ascii="Tahoma" w:hAnsi="Tahoma" w:cs="Tahoma"/>
        </w:rPr>
      </w:pPr>
    </w:p>
    <w:p w14:paraId="517CDC4F" w14:textId="77777777" w:rsidR="00D765E7" w:rsidRDefault="00795E2A" w:rsidP="00795E2A">
      <w:pPr>
        <w:pStyle w:val="Geenafstand"/>
        <w:ind w:firstLine="708"/>
        <w:rPr>
          <w:rFonts w:ascii="Tahoma" w:hAnsi="Tahoma" w:cs="Tahoma"/>
        </w:rPr>
      </w:pPr>
      <w:r>
        <w:rPr>
          <w:rFonts w:ascii="Tahoma" w:hAnsi="Tahoma" w:cs="Tahoma"/>
        </w:rPr>
        <w:t xml:space="preserve"> B</w:t>
      </w:r>
      <w:r>
        <w:rPr>
          <w:rFonts w:ascii="Tahoma" w:hAnsi="Tahoma" w:cs="Tahoma"/>
        </w:rPr>
        <w:tab/>
      </w:r>
      <w:r w:rsidR="00D765E7">
        <w:rPr>
          <w:rFonts w:ascii="Tahoma" w:hAnsi="Tahoma" w:cs="Tahoma"/>
        </w:rPr>
        <w:t xml:space="preserve">Het moet verboden zijn dat islamitische vrouwen, die hun gezicht half bedekt </w:t>
      </w:r>
    </w:p>
    <w:p w14:paraId="517CDC50" w14:textId="77777777" w:rsidR="00D765E7" w:rsidRDefault="00D765E7" w:rsidP="00795E2A">
      <w:pPr>
        <w:pStyle w:val="Geenafstand"/>
        <w:ind w:firstLine="708"/>
        <w:rPr>
          <w:rFonts w:ascii="Tahoma" w:hAnsi="Tahoma" w:cs="Tahoma"/>
        </w:rPr>
      </w:pPr>
      <w:r>
        <w:rPr>
          <w:rFonts w:ascii="Tahoma" w:hAnsi="Tahoma" w:cs="Tahoma"/>
        </w:rPr>
        <w:tab/>
        <w:t xml:space="preserve">hebben, zich in openbare gebouwen bevinden, evenals mensen die een </w:t>
      </w:r>
    </w:p>
    <w:p w14:paraId="517CDC51" w14:textId="77777777" w:rsidR="00795E2A" w:rsidRDefault="00D765E7" w:rsidP="00795E2A">
      <w:pPr>
        <w:pStyle w:val="Geenafstand"/>
        <w:ind w:firstLine="708"/>
        <w:rPr>
          <w:rFonts w:ascii="Tahoma" w:hAnsi="Tahoma" w:cs="Tahoma"/>
        </w:rPr>
      </w:pPr>
      <w:r>
        <w:rPr>
          <w:rFonts w:ascii="Tahoma" w:hAnsi="Tahoma" w:cs="Tahoma"/>
        </w:rPr>
        <w:tab/>
        <w:t>capuchon ver over hun hoofd hebben getrokken.</w:t>
      </w:r>
    </w:p>
    <w:p w14:paraId="517CDC52" w14:textId="77777777" w:rsidR="00D765E7" w:rsidRDefault="00D765E7" w:rsidP="00795E2A">
      <w:pPr>
        <w:pStyle w:val="Geenafstand"/>
        <w:ind w:firstLine="708"/>
        <w:rPr>
          <w:rFonts w:ascii="Tahoma" w:hAnsi="Tahoma" w:cs="Tahoma"/>
        </w:rPr>
      </w:pPr>
    </w:p>
    <w:p w14:paraId="517CDC53" w14:textId="77777777" w:rsidR="00D765E7" w:rsidRDefault="00D765E7" w:rsidP="00795E2A">
      <w:pPr>
        <w:pStyle w:val="Geenafstand"/>
        <w:ind w:firstLine="708"/>
        <w:rPr>
          <w:rFonts w:ascii="Tahoma" w:hAnsi="Tahoma" w:cs="Tahoma"/>
        </w:rPr>
      </w:pPr>
      <w:r>
        <w:rPr>
          <w:rFonts w:ascii="Tahoma" w:hAnsi="Tahoma" w:cs="Tahoma"/>
        </w:rPr>
        <w:t>C</w:t>
      </w:r>
      <w:r>
        <w:rPr>
          <w:rFonts w:ascii="Tahoma" w:hAnsi="Tahoma" w:cs="Tahoma"/>
        </w:rPr>
        <w:tab/>
        <w:t xml:space="preserve">Een sollicitant voor een baan in het ziekenhuis mag niet geweigerd worden </w:t>
      </w:r>
    </w:p>
    <w:p w14:paraId="517CDC54" w14:textId="77777777" w:rsidR="00D765E7" w:rsidRDefault="00D765E7" w:rsidP="00795E2A">
      <w:pPr>
        <w:pStyle w:val="Geenafstand"/>
        <w:ind w:firstLine="708"/>
        <w:rPr>
          <w:rFonts w:ascii="Tahoma" w:hAnsi="Tahoma" w:cs="Tahoma"/>
        </w:rPr>
      </w:pPr>
      <w:r>
        <w:rPr>
          <w:rFonts w:ascii="Tahoma" w:hAnsi="Tahoma" w:cs="Tahoma"/>
        </w:rPr>
        <w:tab/>
        <w:t>omdat ze piercings in haar neus heeft.</w:t>
      </w:r>
    </w:p>
    <w:p w14:paraId="517CDC55" w14:textId="77777777" w:rsidR="00E505D4" w:rsidRDefault="00E505D4" w:rsidP="00E505D4">
      <w:pPr>
        <w:pStyle w:val="Geenafstand"/>
        <w:rPr>
          <w:rFonts w:ascii="Tahoma" w:hAnsi="Tahoma" w:cs="Tahoma"/>
          <w:b/>
        </w:rPr>
      </w:pPr>
    </w:p>
    <w:p w14:paraId="748663A0" w14:textId="77777777" w:rsidR="00002BCE" w:rsidRDefault="00002BCE">
      <w:pPr>
        <w:rPr>
          <w:rFonts w:ascii="Tahoma" w:hAnsi="Tahoma" w:cs="Tahoma"/>
          <w:b/>
        </w:rPr>
      </w:pPr>
      <w:r>
        <w:rPr>
          <w:rFonts w:ascii="Tahoma" w:hAnsi="Tahoma" w:cs="Tahoma"/>
          <w:b/>
        </w:rPr>
        <w:br w:type="page"/>
      </w:r>
    </w:p>
    <w:p w14:paraId="517CDC56" w14:textId="6658B78C" w:rsidR="001C3502" w:rsidRPr="001C3502" w:rsidRDefault="00E505D4" w:rsidP="001C3502">
      <w:pPr>
        <w:pStyle w:val="Geenafstand"/>
        <w:rPr>
          <w:rFonts w:ascii="Tahoma" w:hAnsi="Tahoma" w:cs="Tahoma"/>
          <w:b/>
        </w:rPr>
      </w:pPr>
      <w:r>
        <w:rPr>
          <w:rFonts w:ascii="Tahoma" w:hAnsi="Tahoma" w:cs="Tahoma"/>
          <w:b/>
        </w:rPr>
        <w:lastRenderedPageBreak/>
        <w:t>Opdracht 8</w:t>
      </w:r>
      <w:r w:rsidR="00B61D0B">
        <w:rPr>
          <w:rFonts w:ascii="Tahoma" w:hAnsi="Tahoma" w:cs="Tahoma"/>
          <w:b/>
        </w:rPr>
        <w:tab/>
      </w:r>
      <w:r w:rsidR="001C3502" w:rsidRPr="001C3502">
        <w:rPr>
          <w:rFonts w:ascii="Tahoma" w:hAnsi="Tahoma" w:cs="Tahoma"/>
          <w:b/>
        </w:rPr>
        <w:t>Discussie:</w:t>
      </w:r>
    </w:p>
    <w:p w14:paraId="517CDC57" w14:textId="77777777" w:rsidR="001C3502" w:rsidRDefault="001C3502" w:rsidP="001C3502">
      <w:pPr>
        <w:pStyle w:val="Geenafstand"/>
        <w:rPr>
          <w:rFonts w:ascii="Tahoma" w:hAnsi="Tahoma" w:cs="Tahoma"/>
        </w:rPr>
      </w:pPr>
      <w:r>
        <w:rPr>
          <w:rFonts w:ascii="Tahoma" w:hAnsi="Tahoma" w:cs="Tahoma"/>
        </w:rPr>
        <w:t>Stel:</w:t>
      </w:r>
    </w:p>
    <w:p w14:paraId="517CDC58" w14:textId="77777777" w:rsidR="001C3502" w:rsidRDefault="001C3502" w:rsidP="001C3502">
      <w:pPr>
        <w:pStyle w:val="Geenafstand"/>
        <w:rPr>
          <w:rFonts w:ascii="Tahoma" w:hAnsi="Tahoma" w:cs="Tahoma"/>
        </w:rPr>
      </w:pPr>
      <w:r>
        <w:rPr>
          <w:rFonts w:ascii="Tahoma" w:hAnsi="Tahoma" w:cs="Tahoma"/>
        </w:rPr>
        <w:t>Op een nieuwsuitzending laat men na een ernstig verkeersongeluk beelden zien waarop slachtoffers te zien zijn die geheel onder het bloed zitten. Er is nog geen politie of ambulance aanwezig. Men weet ook niet hoe het slachtoffer er aan toe is.</w:t>
      </w:r>
    </w:p>
    <w:p w14:paraId="517CDC59" w14:textId="77777777" w:rsidR="001C3502" w:rsidRDefault="001C3502" w:rsidP="001C3502">
      <w:pPr>
        <w:pStyle w:val="Geenafstand"/>
        <w:rPr>
          <w:rFonts w:ascii="Tahoma" w:hAnsi="Tahoma" w:cs="Tahoma"/>
        </w:rPr>
      </w:pPr>
      <w:r>
        <w:rPr>
          <w:rFonts w:ascii="Tahoma" w:hAnsi="Tahoma" w:cs="Tahoma"/>
        </w:rPr>
        <w:t>Er komen nogal wat telefoontjes bij de redactie binnen.</w:t>
      </w:r>
    </w:p>
    <w:p w14:paraId="517CDC5A" w14:textId="77777777" w:rsidR="001C3502" w:rsidRDefault="001C3502" w:rsidP="001C3502">
      <w:pPr>
        <w:pStyle w:val="Geenafstand"/>
        <w:rPr>
          <w:rFonts w:ascii="Tahoma" w:hAnsi="Tahoma" w:cs="Tahoma"/>
        </w:rPr>
      </w:pPr>
      <w:r>
        <w:rPr>
          <w:rFonts w:ascii="Tahoma" w:hAnsi="Tahoma" w:cs="Tahoma"/>
        </w:rPr>
        <w:t>Men vindt dat dit niet kan. Men heeft ook zo zijn redenen.</w:t>
      </w:r>
    </w:p>
    <w:p w14:paraId="517CDC5B" w14:textId="77777777" w:rsidR="001C3502" w:rsidRPr="00BB7BE1" w:rsidRDefault="001C3502" w:rsidP="001C3502">
      <w:pPr>
        <w:pStyle w:val="Geenafstand"/>
        <w:rPr>
          <w:rFonts w:ascii="Tahoma" w:hAnsi="Tahoma" w:cs="Tahoma"/>
        </w:rPr>
      </w:pPr>
      <w:r>
        <w:rPr>
          <w:rFonts w:ascii="Tahoma" w:hAnsi="Tahoma" w:cs="Tahoma"/>
        </w:rPr>
        <w:t>De redactie verweert zich.</w:t>
      </w:r>
    </w:p>
    <w:p w14:paraId="517CDC5C" w14:textId="77777777" w:rsidR="001C3502" w:rsidRDefault="001C3502" w:rsidP="001C3502">
      <w:pPr>
        <w:pStyle w:val="Geenafstand"/>
        <w:rPr>
          <w:rFonts w:ascii="Tahoma" w:hAnsi="Tahoma" w:cs="Tahoma"/>
        </w:rPr>
      </w:pPr>
    </w:p>
    <w:p w14:paraId="517CDC5D" w14:textId="77777777" w:rsidR="001C3502" w:rsidRDefault="001C3502" w:rsidP="001C3502">
      <w:pPr>
        <w:pStyle w:val="Geenafstand"/>
        <w:rPr>
          <w:rFonts w:ascii="Tahoma" w:hAnsi="Tahoma" w:cs="Tahoma"/>
        </w:rPr>
      </w:pPr>
      <w:r>
        <w:rPr>
          <w:rFonts w:ascii="Tahoma" w:hAnsi="Tahoma" w:cs="Tahoma"/>
        </w:rPr>
        <w:t>Vragen/opdracht:</w:t>
      </w:r>
    </w:p>
    <w:p w14:paraId="517CDC5E" w14:textId="77777777" w:rsidR="001C3502" w:rsidRDefault="001C3502" w:rsidP="001C3502">
      <w:pPr>
        <w:pStyle w:val="Geenafstand"/>
        <w:rPr>
          <w:rFonts w:ascii="Tahoma" w:hAnsi="Tahoma" w:cs="Tahoma"/>
        </w:rPr>
      </w:pPr>
      <w:r>
        <w:rPr>
          <w:rFonts w:ascii="Tahoma" w:hAnsi="Tahoma" w:cs="Tahoma"/>
        </w:rPr>
        <w:t>1 Welke reden(en) zal men hebben om boos te reageren?</w:t>
      </w:r>
    </w:p>
    <w:p w14:paraId="517CDC5F" w14:textId="77777777" w:rsidR="001C3502" w:rsidRDefault="001C3502" w:rsidP="001C3502">
      <w:pPr>
        <w:pStyle w:val="Geenafstand"/>
        <w:rPr>
          <w:rFonts w:ascii="Tahoma" w:hAnsi="Tahoma" w:cs="Tahoma"/>
        </w:rPr>
      </w:pPr>
      <w:r>
        <w:rPr>
          <w:rFonts w:ascii="Tahoma" w:hAnsi="Tahoma" w:cs="Tahoma"/>
        </w:rPr>
        <w:t>2 Wat zou het argument zijn van de redactie om dit wel uit te zenden?</w:t>
      </w:r>
    </w:p>
    <w:p w14:paraId="517CDC60" w14:textId="77777777" w:rsidR="001C3502" w:rsidRDefault="001C3502" w:rsidP="001C3502">
      <w:pPr>
        <w:pStyle w:val="Geenafstand"/>
        <w:rPr>
          <w:rFonts w:ascii="Tahoma" w:hAnsi="Tahoma" w:cs="Tahoma"/>
        </w:rPr>
      </w:pPr>
      <w:r>
        <w:rPr>
          <w:rFonts w:ascii="Tahoma" w:hAnsi="Tahoma" w:cs="Tahoma"/>
        </w:rPr>
        <w:t>3 Wat vind jij? Geef jou mening met argumenten.</w:t>
      </w:r>
    </w:p>
    <w:p w14:paraId="517CDC61" w14:textId="77777777" w:rsidR="00E505D4" w:rsidRDefault="00E505D4" w:rsidP="004A3F7D">
      <w:pPr>
        <w:pStyle w:val="Geenafstand"/>
        <w:rPr>
          <w:rFonts w:ascii="Tahoma" w:hAnsi="Tahoma" w:cs="Tahoma"/>
          <w:b/>
        </w:rPr>
      </w:pPr>
    </w:p>
    <w:p w14:paraId="517CDC62" w14:textId="54C7266A" w:rsidR="00836383" w:rsidRPr="004A3F7D" w:rsidRDefault="00B61D0B" w:rsidP="004A3F7D">
      <w:pPr>
        <w:pStyle w:val="Geenafstand"/>
        <w:rPr>
          <w:rFonts w:ascii="Tahoma" w:hAnsi="Tahoma" w:cs="Tahoma"/>
          <w:b/>
        </w:rPr>
      </w:pPr>
      <w:r>
        <w:rPr>
          <w:rFonts w:ascii="Tahoma" w:hAnsi="Tahoma" w:cs="Tahoma"/>
          <w:b/>
        </w:rPr>
        <w:t xml:space="preserve">Opdracht </w:t>
      </w:r>
      <w:r w:rsidR="00E505D4">
        <w:rPr>
          <w:rFonts w:ascii="Tahoma" w:hAnsi="Tahoma" w:cs="Tahoma"/>
          <w:b/>
        </w:rPr>
        <w:t>9</w:t>
      </w:r>
      <w:r w:rsidR="001C3502">
        <w:rPr>
          <w:rFonts w:ascii="Tahoma" w:hAnsi="Tahoma" w:cs="Tahoma"/>
          <w:b/>
        </w:rPr>
        <w:tab/>
      </w:r>
      <w:r w:rsidR="0094236E">
        <w:rPr>
          <w:rFonts w:ascii="Tahoma" w:hAnsi="Tahoma" w:cs="Tahoma"/>
          <w:b/>
        </w:rPr>
        <w:tab/>
      </w:r>
      <w:r w:rsidR="004A3F7D" w:rsidRPr="004A3F7D">
        <w:rPr>
          <w:rFonts w:ascii="Tahoma" w:hAnsi="Tahoma" w:cs="Tahoma"/>
          <w:b/>
        </w:rPr>
        <w:t>Dilemma</w:t>
      </w:r>
      <w:r w:rsidR="00D551E8">
        <w:rPr>
          <w:rFonts w:ascii="Tahoma" w:hAnsi="Tahoma" w:cs="Tahoma"/>
          <w:b/>
        </w:rPr>
        <w:t>’</w:t>
      </w:r>
      <w:r w:rsidR="004A3F7D" w:rsidRPr="004A3F7D">
        <w:rPr>
          <w:rFonts w:ascii="Tahoma" w:hAnsi="Tahoma" w:cs="Tahoma"/>
          <w:b/>
        </w:rPr>
        <w:t>s</w:t>
      </w:r>
      <w:r w:rsidR="00CF69BE">
        <w:rPr>
          <w:rFonts w:ascii="Tahoma" w:hAnsi="Tahoma" w:cs="Tahoma"/>
          <w:b/>
        </w:rPr>
        <w:t xml:space="preserve"> </w:t>
      </w:r>
      <w:r w:rsidR="00D551E8">
        <w:rPr>
          <w:rFonts w:ascii="Tahoma" w:hAnsi="Tahoma" w:cs="Tahoma"/>
          <w:b/>
        </w:rPr>
        <w:t xml:space="preserve">opdracht </w:t>
      </w:r>
      <w:r w:rsidR="00CF69BE">
        <w:rPr>
          <w:rFonts w:ascii="Tahoma" w:hAnsi="Tahoma" w:cs="Tahoma"/>
          <w:b/>
        </w:rPr>
        <w:t>1</w:t>
      </w:r>
    </w:p>
    <w:p w14:paraId="517CDC63" w14:textId="77777777" w:rsidR="004A3F7D" w:rsidRPr="004A3F7D" w:rsidRDefault="004A3F7D" w:rsidP="004A3F7D">
      <w:pPr>
        <w:pStyle w:val="Geenafstand"/>
        <w:rPr>
          <w:rFonts w:ascii="Tahoma" w:hAnsi="Tahoma" w:cs="Tahoma"/>
        </w:rPr>
      </w:pPr>
    </w:p>
    <w:p w14:paraId="517CDC64" w14:textId="77777777" w:rsidR="004A3F7D" w:rsidRDefault="004A3F7D" w:rsidP="004A3F7D">
      <w:pPr>
        <w:pStyle w:val="Geenafstand"/>
        <w:ind w:firstLine="708"/>
        <w:rPr>
          <w:rFonts w:ascii="Tahoma" w:hAnsi="Tahoma" w:cs="Tahoma"/>
        </w:rPr>
      </w:pPr>
      <w:r>
        <w:rPr>
          <w:rFonts w:ascii="Tahoma" w:hAnsi="Tahoma" w:cs="Tahoma"/>
        </w:rPr>
        <w:t>A</w:t>
      </w:r>
      <w:r>
        <w:rPr>
          <w:rFonts w:ascii="Tahoma" w:hAnsi="Tahoma" w:cs="Tahoma"/>
        </w:rPr>
        <w:tab/>
        <w:t xml:space="preserve">Een collega op je bedrijf gebruikt stiekem drugs. Jij vindt dat hij minder </w:t>
      </w:r>
    </w:p>
    <w:p w14:paraId="517CDC65" w14:textId="77777777" w:rsidR="00F13829" w:rsidRDefault="004A3F7D" w:rsidP="004A3F7D">
      <w:pPr>
        <w:pStyle w:val="Geenafstand"/>
        <w:ind w:left="708" w:firstLine="708"/>
        <w:rPr>
          <w:rFonts w:ascii="Tahoma" w:hAnsi="Tahoma" w:cs="Tahoma"/>
        </w:rPr>
      </w:pPr>
      <w:r>
        <w:rPr>
          <w:rFonts w:ascii="Tahoma" w:hAnsi="Tahoma" w:cs="Tahoma"/>
        </w:rPr>
        <w:t>functioneert op het werk. Wat doe jij? Vertel jij het aan je leidinggevende?</w:t>
      </w:r>
    </w:p>
    <w:p w14:paraId="517CDC66" w14:textId="77777777" w:rsidR="001C3502" w:rsidRDefault="001C3502" w:rsidP="004A3F7D">
      <w:pPr>
        <w:pStyle w:val="Geenafstand"/>
        <w:ind w:left="708" w:firstLine="708"/>
        <w:rPr>
          <w:rFonts w:ascii="Tahoma" w:hAnsi="Tahoma" w:cs="Tahoma"/>
        </w:rPr>
      </w:pPr>
    </w:p>
    <w:p w14:paraId="517CDC67" w14:textId="77777777" w:rsidR="001C3502" w:rsidRDefault="001C3502" w:rsidP="001C3502">
      <w:pPr>
        <w:pStyle w:val="Geenafstand"/>
        <w:ind w:firstLine="708"/>
        <w:rPr>
          <w:rFonts w:ascii="Tahoma" w:hAnsi="Tahoma" w:cs="Tahoma"/>
        </w:rPr>
      </w:pPr>
      <w:r>
        <w:rPr>
          <w:rFonts w:ascii="Tahoma" w:hAnsi="Tahoma" w:cs="Tahoma"/>
        </w:rPr>
        <w:tab/>
        <w:t xml:space="preserve">Dilemma: </w:t>
      </w:r>
      <w:r>
        <w:rPr>
          <w:rFonts w:ascii="Tahoma" w:hAnsi="Tahoma" w:cs="Tahoma"/>
        </w:rPr>
        <w:tab/>
        <w:t>…………………………………………………………………………………………</w:t>
      </w:r>
    </w:p>
    <w:p w14:paraId="517CDC68" w14:textId="77777777" w:rsidR="001C3502" w:rsidRDefault="001C3502" w:rsidP="001C3502">
      <w:pPr>
        <w:pStyle w:val="Geenafstand"/>
        <w:ind w:firstLine="708"/>
        <w:rPr>
          <w:rFonts w:ascii="Tahoma" w:hAnsi="Tahoma" w:cs="Tahoma"/>
        </w:rPr>
      </w:pPr>
      <w:r>
        <w:rPr>
          <w:rFonts w:ascii="Tahoma" w:hAnsi="Tahoma" w:cs="Tahoma"/>
        </w:rPr>
        <w:tab/>
        <w:t xml:space="preserve">Argument(en) voor: </w:t>
      </w:r>
      <w:r>
        <w:rPr>
          <w:rFonts w:ascii="Tahoma" w:hAnsi="Tahoma" w:cs="Tahoma"/>
        </w:rPr>
        <w:tab/>
        <w:t>………………………………………………………………………………</w:t>
      </w:r>
    </w:p>
    <w:p w14:paraId="517CDC69" w14:textId="77777777" w:rsidR="001C3502" w:rsidRDefault="001C3502" w:rsidP="001C3502">
      <w:pPr>
        <w:pStyle w:val="Geenafstand"/>
        <w:ind w:firstLine="708"/>
        <w:rPr>
          <w:rFonts w:ascii="Tahoma" w:hAnsi="Tahoma" w:cs="Tahoma"/>
        </w:rPr>
      </w:pPr>
      <w:r>
        <w:rPr>
          <w:rFonts w:ascii="Tahoma" w:hAnsi="Tahoma" w:cs="Tahoma"/>
        </w:rPr>
        <w:tab/>
        <w:t>Argument(en) tegen:</w:t>
      </w:r>
      <w:r>
        <w:rPr>
          <w:rFonts w:ascii="Tahoma" w:hAnsi="Tahoma" w:cs="Tahoma"/>
        </w:rPr>
        <w:tab/>
        <w:t>………………………………………………………………………………</w:t>
      </w:r>
    </w:p>
    <w:p w14:paraId="517CDC6A" w14:textId="77777777" w:rsidR="001C3502" w:rsidRDefault="001C3502" w:rsidP="004A3F7D">
      <w:pPr>
        <w:pStyle w:val="Geenafstand"/>
        <w:rPr>
          <w:rFonts w:ascii="Tahoma" w:hAnsi="Tahoma" w:cs="Tahoma"/>
        </w:rPr>
      </w:pPr>
    </w:p>
    <w:p w14:paraId="517CDC6B" w14:textId="77777777" w:rsidR="001C3502" w:rsidRDefault="001C3502" w:rsidP="004A3F7D">
      <w:pPr>
        <w:pStyle w:val="Geenafstand"/>
        <w:rPr>
          <w:rFonts w:ascii="Tahoma" w:hAnsi="Tahoma" w:cs="Tahoma"/>
        </w:rPr>
      </w:pPr>
    </w:p>
    <w:p w14:paraId="517CDC6C" w14:textId="77777777" w:rsidR="004A3F7D" w:rsidRDefault="004A3F7D" w:rsidP="004A3F7D">
      <w:pPr>
        <w:pStyle w:val="Geenafstand"/>
        <w:rPr>
          <w:rFonts w:ascii="Tahoma" w:hAnsi="Tahoma" w:cs="Tahoma"/>
        </w:rPr>
      </w:pPr>
      <w:r>
        <w:rPr>
          <w:rFonts w:ascii="Tahoma" w:hAnsi="Tahoma" w:cs="Tahoma"/>
        </w:rPr>
        <w:tab/>
        <w:t>B</w:t>
      </w:r>
      <w:r>
        <w:rPr>
          <w:rFonts w:ascii="Tahoma" w:hAnsi="Tahoma" w:cs="Tahoma"/>
        </w:rPr>
        <w:tab/>
        <w:t xml:space="preserve">Je ziet dat er bij een uitgaansgelegenheid een fiets wordt gestolen van een </w:t>
      </w:r>
    </w:p>
    <w:p w14:paraId="517CDC6D" w14:textId="77777777" w:rsidR="004A3F7D" w:rsidRDefault="004A3F7D" w:rsidP="004A3F7D">
      <w:pPr>
        <w:pStyle w:val="Geenafstand"/>
        <w:rPr>
          <w:rFonts w:ascii="Tahoma" w:hAnsi="Tahoma" w:cs="Tahoma"/>
        </w:rPr>
      </w:pPr>
      <w:r>
        <w:rPr>
          <w:rFonts w:ascii="Tahoma" w:hAnsi="Tahoma" w:cs="Tahoma"/>
        </w:rPr>
        <w:tab/>
      </w:r>
      <w:r>
        <w:rPr>
          <w:rFonts w:ascii="Tahoma" w:hAnsi="Tahoma" w:cs="Tahoma"/>
        </w:rPr>
        <w:tab/>
        <w:t xml:space="preserve">kennis. Wat doe je? </w:t>
      </w:r>
    </w:p>
    <w:p w14:paraId="517CDC6E" w14:textId="77777777" w:rsidR="001C3502" w:rsidRDefault="001C3502" w:rsidP="004A3F7D">
      <w:pPr>
        <w:pStyle w:val="Geenafstand"/>
        <w:rPr>
          <w:rFonts w:ascii="Tahoma" w:hAnsi="Tahoma" w:cs="Tahoma"/>
        </w:rPr>
      </w:pPr>
    </w:p>
    <w:p w14:paraId="517CDC6F" w14:textId="77777777" w:rsidR="001C3502" w:rsidRDefault="001C3502" w:rsidP="001C3502">
      <w:pPr>
        <w:pStyle w:val="Geenafstand"/>
        <w:ind w:firstLine="708"/>
        <w:rPr>
          <w:rFonts w:ascii="Tahoma" w:hAnsi="Tahoma" w:cs="Tahoma"/>
        </w:rPr>
      </w:pPr>
      <w:r>
        <w:rPr>
          <w:rFonts w:ascii="Tahoma" w:hAnsi="Tahoma" w:cs="Tahoma"/>
        </w:rPr>
        <w:tab/>
        <w:t xml:space="preserve">Dilemma: </w:t>
      </w:r>
      <w:r>
        <w:rPr>
          <w:rFonts w:ascii="Tahoma" w:hAnsi="Tahoma" w:cs="Tahoma"/>
        </w:rPr>
        <w:tab/>
        <w:t>…………………………………………………………………………………………</w:t>
      </w:r>
    </w:p>
    <w:p w14:paraId="517CDC70" w14:textId="77777777" w:rsidR="001C3502" w:rsidRDefault="001C3502" w:rsidP="001C3502">
      <w:pPr>
        <w:pStyle w:val="Geenafstand"/>
        <w:ind w:firstLine="708"/>
        <w:rPr>
          <w:rFonts w:ascii="Tahoma" w:hAnsi="Tahoma" w:cs="Tahoma"/>
        </w:rPr>
      </w:pPr>
      <w:r>
        <w:rPr>
          <w:rFonts w:ascii="Tahoma" w:hAnsi="Tahoma" w:cs="Tahoma"/>
        </w:rPr>
        <w:tab/>
        <w:t xml:space="preserve">Argument(en) voor: </w:t>
      </w:r>
      <w:r>
        <w:rPr>
          <w:rFonts w:ascii="Tahoma" w:hAnsi="Tahoma" w:cs="Tahoma"/>
        </w:rPr>
        <w:tab/>
        <w:t>………………………………………………………………………………</w:t>
      </w:r>
    </w:p>
    <w:p w14:paraId="517CDC71" w14:textId="77777777" w:rsidR="001C3502" w:rsidRDefault="001C3502" w:rsidP="001C3502">
      <w:pPr>
        <w:pStyle w:val="Geenafstand"/>
        <w:ind w:firstLine="708"/>
        <w:rPr>
          <w:rFonts w:ascii="Tahoma" w:hAnsi="Tahoma" w:cs="Tahoma"/>
        </w:rPr>
      </w:pPr>
      <w:r>
        <w:rPr>
          <w:rFonts w:ascii="Tahoma" w:hAnsi="Tahoma" w:cs="Tahoma"/>
        </w:rPr>
        <w:tab/>
        <w:t>Argument(en) tegen:</w:t>
      </w:r>
      <w:r>
        <w:rPr>
          <w:rFonts w:ascii="Tahoma" w:hAnsi="Tahoma" w:cs="Tahoma"/>
        </w:rPr>
        <w:tab/>
        <w:t>………………………………………………………………………………</w:t>
      </w:r>
    </w:p>
    <w:p w14:paraId="517CDC72" w14:textId="77777777" w:rsidR="001C3502" w:rsidRDefault="001C3502" w:rsidP="004A3F7D">
      <w:pPr>
        <w:pStyle w:val="Geenafstand"/>
        <w:rPr>
          <w:rFonts w:ascii="Tahoma" w:hAnsi="Tahoma" w:cs="Tahoma"/>
        </w:rPr>
      </w:pPr>
    </w:p>
    <w:p w14:paraId="517CDC73" w14:textId="77777777" w:rsidR="004A3F7D" w:rsidRDefault="004A3F7D" w:rsidP="004A3F7D">
      <w:pPr>
        <w:pStyle w:val="Geenafstand"/>
        <w:rPr>
          <w:rFonts w:ascii="Tahoma" w:hAnsi="Tahoma" w:cs="Tahoma"/>
        </w:rPr>
      </w:pPr>
    </w:p>
    <w:p w14:paraId="517CDC74" w14:textId="77777777" w:rsidR="004A3F7D" w:rsidRDefault="004A3F7D" w:rsidP="004A3F7D">
      <w:pPr>
        <w:pStyle w:val="Geenafstand"/>
        <w:rPr>
          <w:rFonts w:ascii="Tahoma" w:hAnsi="Tahoma" w:cs="Tahoma"/>
        </w:rPr>
      </w:pPr>
      <w:r>
        <w:rPr>
          <w:rFonts w:ascii="Tahoma" w:hAnsi="Tahoma" w:cs="Tahoma"/>
        </w:rPr>
        <w:tab/>
        <w:t>C</w:t>
      </w:r>
      <w:r>
        <w:rPr>
          <w:rFonts w:ascii="Tahoma" w:hAnsi="Tahoma" w:cs="Tahoma"/>
        </w:rPr>
        <w:tab/>
        <w:t xml:space="preserve">Een klasgenoot wordt bijna ongemerkt gepest. Je vindt dat het niet kan. </w:t>
      </w:r>
    </w:p>
    <w:p w14:paraId="517CDC75" w14:textId="77777777" w:rsidR="004A3F7D" w:rsidRDefault="004A3F7D" w:rsidP="004A3F7D">
      <w:pPr>
        <w:pStyle w:val="Geenafstand"/>
        <w:ind w:left="708" w:firstLine="708"/>
        <w:rPr>
          <w:rFonts w:ascii="Tahoma" w:hAnsi="Tahoma" w:cs="Tahoma"/>
        </w:rPr>
      </w:pPr>
      <w:r>
        <w:rPr>
          <w:rFonts w:ascii="Tahoma" w:hAnsi="Tahoma" w:cs="Tahoma"/>
        </w:rPr>
        <w:t>Wat ga je doen?</w:t>
      </w:r>
    </w:p>
    <w:p w14:paraId="517CDC76" w14:textId="77777777" w:rsidR="001C3502" w:rsidRDefault="001C3502" w:rsidP="001C3502">
      <w:pPr>
        <w:pStyle w:val="Geenafstand"/>
        <w:rPr>
          <w:rFonts w:ascii="Tahoma" w:hAnsi="Tahoma" w:cs="Tahoma"/>
        </w:rPr>
      </w:pPr>
    </w:p>
    <w:p w14:paraId="517CDC77" w14:textId="77777777" w:rsidR="001C3502" w:rsidRDefault="001C3502" w:rsidP="001C3502">
      <w:pPr>
        <w:pStyle w:val="Geenafstand"/>
        <w:ind w:firstLine="708"/>
        <w:rPr>
          <w:rFonts w:ascii="Tahoma" w:hAnsi="Tahoma" w:cs="Tahoma"/>
        </w:rPr>
      </w:pPr>
      <w:r>
        <w:rPr>
          <w:rFonts w:ascii="Tahoma" w:hAnsi="Tahoma" w:cs="Tahoma"/>
        </w:rPr>
        <w:tab/>
        <w:t xml:space="preserve">Dilemma: </w:t>
      </w:r>
      <w:r>
        <w:rPr>
          <w:rFonts w:ascii="Tahoma" w:hAnsi="Tahoma" w:cs="Tahoma"/>
        </w:rPr>
        <w:tab/>
        <w:t>…………………………………………………………………………………………</w:t>
      </w:r>
    </w:p>
    <w:p w14:paraId="517CDC78" w14:textId="77777777" w:rsidR="001C3502" w:rsidRDefault="001C3502" w:rsidP="001C3502">
      <w:pPr>
        <w:pStyle w:val="Geenafstand"/>
        <w:ind w:firstLine="708"/>
        <w:rPr>
          <w:rFonts w:ascii="Tahoma" w:hAnsi="Tahoma" w:cs="Tahoma"/>
        </w:rPr>
      </w:pPr>
      <w:r>
        <w:rPr>
          <w:rFonts w:ascii="Tahoma" w:hAnsi="Tahoma" w:cs="Tahoma"/>
        </w:rPr>
        <w:tab/>
        <w:t xml:space="preserve">Argument(en) voor: </w:t>
      </w:r>
      <w:r>
        <w:rPr>
          <w:rFonts w:ascii="Tahoma" w:hAnsi="Tahoma" w:cs="Tahoma"/>
        </w:rPr>
        <w:tab/>
        <w:t>………………………………………………………………………………</w:t>
      </w:r>
    </w:p>
    <w:p w14:paraId="517CDC79" w14:textId="77777777" w:rsidR="001C3502" w:rsidRDefault="001C3502" w:rsidP="001C3502">
      <w:pPr>
        <w:pStyle w:val="Geenafstand"/>
        <w:ind w:firstLine="708"/>
        <w:rPr>
          <w:rFonts w:ascii="Tahoma" w:hAnsi="Tahoma" w:cs="Tahoma"/>
        </w:rPr>
      </w:pPr>
      <w:r>
        <w:rPr>
          <w:rFonts w:ascii="Tahoma" w:hAnsi="Tahoma" w:cs="Tahoma"/>
        </w:rPr>
        <w:tab/>
        <w:t>Argument(en) tegen:</w:t>
      </w:r>
      <w:r>
        <w:rPr>
          <w:rFonts w:ascii="Tahoma" w:hAnsi="Tahoma" w:cs="Tahoma"/>
        </w:rPr>
        <w:tab/>
        <w:t>………………………………………………………………………………</w:t>
      </w:r>
    </w:p>
    <w:p w14:paraId="517CDC7A" w14:textId="77777777" w:rsidR="001C3502" w:rsidRDefault="001C3502" w:rsidP="001C3502">
      <w:pPr>
        <w:pStyle w:val="Geenafstand"/>
        <w:rPr>
          <w:rFonts w:ascii="Tahoma" w:hAnsi="Tahoma" w:cs="Tahoma"/>
        </w:rPr>
      </w:pPr>
    </w:p>
    <w:p w14:paraId="06D74E56" w14:textId="77777777" w:rsidR="00002BCE" w:rsidRDefault="00002BCE">
      <w:pPr>
        <w:rPr>
          <w:rFonts w:ascii="Tahoma" w:hAnsi="Tahoma" w:cs="Tahoma"/>
          <w:b/>
        </w:rPr>
      </w:pPr>
      <w:r>
        <w:rPr>
          <w:rFonts w:ascii="Tahoma" w:hAnsi="Tahoma" w:cs="Tahoma"/>
          <w:b/>
        </w:rPr>
        <w:br w:type="page"/>
      </w:r>
    </w:p>
    <w:p w14:paraId="517CDC7B" w14:textId="53A42DD9" w:rsidR="00CF69BE" w:rsidRPr="00CF69BE" w:rsidRDefault="00E505D4" w:rsidP="00CF69BE">
      <w:pPr>
        <w:spacing w:after="0" w:line="240" w:lineRule="auto"/>
        <w:rPr>
          <w:rFonts w:ascii="Tahoma" w:hAnsi="Tahoma" w:cs="Tahoma"/>
          <w:b/>
        </w:rPr>
      </w:pPr>
      <w:r>
        <w:rPr>
          <w:rFonts w:ascii="Tahoma" w:hAnsi="Tahoma" w:cs="Tahoma"/>
          <w:b/>
        </w:rPr>
        <w:lastRenderedPageBreak/>
        <w:t>Opdracht 10</w:t>
      </w:r>
      <w:r w:rsidR="00CF69BE" w:rsidRPr="00CF69BE">
        <w:rPr>
          <w:rFonts w:ascii="Tahoma" w:hAnsi="Tahoma" w:cs="Tahoma"/>
          <w:b/>
        </w:rPr>
        <w:tab/>
      </w:r>
      <w:r w:rsidR="00CF69BE" w:rsidRPr="00CF69BE">
        <w:rPr>
          <w:rFonts w:ascii="Tahoma" w:hAnsi="Tahoma" w:cs="Tahoma"/>
          <w:b/>
        </w:rPr>
        <w:tab/>
        <w:t>Dilemma’s</w:t>
      </w:r>
      <w:r w:rsidR="00D551E8">
        <w:rPr>
          <w:rFonts w:ascii="Tahoma" w:hAnsi="Tahoma" w:cs="Tahoma"/>
          <w:b/>
        </w:rPr>
        <w:t xml:space="preserve"> opdracht</w:t>
      </w:r>
      <w:r w:rsidR="00CF69BE">
        <w:rPr>
          <w:rFonts w:ascii="Tahoma" w:hAnsi="Tahoma" w:cs="Tahoma"/>
          <w:b/>
        </w:rPr>
        <w:t xml:space="preserve"> 2</w:t>
      </w:r>
    </w:p>
    <w:p w14:paraId="517CDC7C" w14:textId="77777777" w:rsidR="00CF69BE" w:rsidRPr="00CF69BE" w:rsidRDefault="00CF69BE" w:rsidP="00CF69BE">
      <w:pPr>
        <w:spacing w:after="0" w:line="240" w:lineRule="auto"/>
        <w:rPr>
          <w:rFonts w:ascii="Tahoma" w:hAnsi="Tahoma" w:cs="Tahoma"/>
        </w:rPr>
      </w:pPr>
    </w:p>
    <w:p w14:paraId="517CDC7D" w14:textId="77777777" w:rsidR="00CF69BE" w:rsidRPr="00CF69BE" w:rsidRDefault="00CF69BE" w:rsidP="00CF69BE">
      <w:pPr>
        <w:spacing w:after="0" w:line="240" w:lineRule="auto"/>
        <w:ind w:firstLine="708"/>
        <w:rPr>
          <w:rFonts w:ascii="Tahoma" w:hAnsi="Tahoma" w:cs="Tahoma"/>
        </w:rPr>
      </w:pPr>
      <w:r w:rsidRPr="00CF69BE">
        <w:rPr>
          <w:rFonts w:ascii="Tahoma" w:hAnsi="Tahoma" w:cs="Tahoma"/>
        </w:rPr>
        <w:t>A</w:t>
      </w:r>
      <w:r w:rsidRPr="00CF69BE">
        <w:rPr>
          <w:rFonts w:ascii="Tahoma" w:hAnsi="Tahoma" w:cs="Tahoma"/>
        </w:rPr>
        <w:tab/>
        <w:t xml:space="preserve">Annemarie en Steef wonen al een tijdje samen. De ouders van Annemarie </w:t>
      </w:r>
    </w:p>
    <w:p w14:paraId="517CDC7E" w14:textId="77777777" w:rsidR="00CF69BE" w:rsidRPr="00CF69BE" w:rsidRDefault="00CF69BE" w:rsidP="00CF69BE">
      <w:pPr>
        <w:spacing w:after="0" w:line="240" w:lineRule="auto"/>
        <w:ind w:firstLine="708"/>
        <w:rPr>
          <w:rFonts w:ascii="Tahoma" w:hAnsi="Tahoma" w:cs="Tahoma"/>
        </w:rPr>
      </w:pPr>
      <w:r w:rsidRPr="00CF69BE">
        <w:rPr>
          <w:rFonts w:ascii="Tahoma" w:hAnsi="Tahoma" w:cs="Tahoma"/>
        </w:rPr>
        <w:tab/>
        <w:t xml:space="preserve">zijn er niet erg voor dat zij gaan samenwonen. Zij vinden dat ze vanwege hun </w:t>
      </w:r>
    </w:p>
    <w:p w14:paraId="517CDC7F" w14:textId="77777777" w:rsidR="00CF69BE" w:rsidRPr="00CF69BE" w:rsidRDefault="00CF69BE" w:rsidP="00CF69BE">
      <w:pPr>
        <w:spacing w:after="0" w:line="240" w:lineRule="auto"/>
        <w:ind w:firstLine="708"/>
        <w:rPr>
          <w:rFonts w:ascii="Tahoma" w:hAnsi="Tahoma" w:cs="Tahoma"/>
        </w:rPr>
      </w:pPr>
      <w:r w:rsidRPr="00CF69BE">
        <w:rPr>
          <w:rFonts w:ascii="Tahoma" w:hAnsi="Tahoma" w:cs="Tahoma"/>
        </w:rPr>
        <w:tab/>
        <w:t xml:space="preserve">geloof, eerst moeten </w:t>
      </w:r>
      <w:r w:rsidRPr="00CF69BE">
        <w:rPr>
          <w:rFonts w:ascii="Tahoma" w:hAnsi="Tahoma" w:cs="Tahoma"/>
        </w:rPr>
        <w:tab/>
        <w:t xml:space="preserve">trouwen voordat ze seks hebben. Annemarie heeft het </w:t>
      </w:r>
    </w:p>
    <w:p w14:paraId="517CDC80" w14:textId="77777777" w:rsidR="00CF69BE" w:rsidRPr="00CF69BE" w:rsidRDefault="00CF69BE" w:rsidP="00CF69BE">
      <w:pPr>
        <w:spacing w:after="0" w:line="240" w:lineRule="auto"/>
        <w:ind w:firstLine="708"/>
        <w:rPr>
          <w:rFonts w:ascii="Tahoma" w:hAnsi="Tahoma" w:cs="Tahoma"/>
        </w:rPr>
      </w:pPr>
      <w:r w:rsidRPr="00CF69BE">
        <w:rPr>
          <w:rFonts w:ascii="Tahoma" w:hAnsi="Tahoma" w:cs="Tahoma"/>
        </w:rPr>
        <w:tab/>
        <w:t xml:space="preserve">ook niet makkelijk. Ze houdt erg veel van haar ouders en gaat regelmatig met </w:t>
      </w:r>
    </w:p>
    <w:p w14:paraId="517CDC81" w14:textId="77777777" w:rsidR="00CF69BE" w:rsidRPr="00CF69BE" w:rsidRDefault="00CF69BE" w:rsidP="00CF69BE">
      <w:pPr>
        <w:spacing w:after="0" w:line="240" w:lineRule="auto"/>
        <w:ind w:firstLine="708"/>
        <w:rPr>
          <w:rFonts w:ascii="Tahoma" w:hAnsi="Tahoma" w:cs="Tahoma"/>
        </w:rPr>
      </w:pPr>
      <w:r w:rsidRPr="00CF69BE">
        <w:rPr>
          <w:rFonts w:ascii="Tahoma" w:hAnsi="Tahoma" w:cs="Tahoma"/>
        </w:rPr>
        <w:tab/>
        <w:t>hen mee naar de kerk. Nu raakt Annemarie ook nog zwanger.</w:t>
      </w:r>
    </w:p>
    <w:p w14:paraId="517CDC82" w14:textId="77777777" w:rsidR="00CF69BE" w:rsidRPr="00CF69BE" w:rsidRDefault="00CF69BE" w:rsidP="00CF69BE">
      <w:pPr>
        <w:spacing w:after="0" w:line="240" w:lineRule="auto"/>
        <w:ind w:firstLine="708"/>
        <w:rPr>
          <w:rFonts w:ascii="Tahoma" w:hAnsi="Tahoma" w:cs="Tahoma"/>
        </w:rPr>
      </w:pPr>
      <w:r w:rsidRPr="00CF69BE">
        <w:rPr>
          <w:rFonts w:ascii="Tahoma" w:hAnsi="Tahoma" w:cs="Tahoma"/>
        </w:rPr>
        <w:t xml:space="preserve"> </w:t>
      </w:r>
      <w:r w:rsidRPr="00CF69BE">
        <w:rPr>
          <w:rFonts w:ascii="Tahoma" w:hAnsi="Tahoma" w:cs="Tahoma"/>
        </w:rPr>
        <w:tab/>
        <w:t xml:space="preserve">Steef vindt dat hij nog niet toe is aan het vaderschap en wil dat er gesproken </w:t>
      </w:r>
    </w:p>
    <w:p w14:paraId="517CDC83" w14:textId="77777777" w:rsidR="00CF69BE" w:rsidRPr="00CF69BE" w:rsidRDefault="00CF69BE" w:rsidP="00CF69BE">
      <w:pPr>
        <w:spacing w:after="0" w:line="240" w:lineRule="auto"/>
        <w:ind w:firstLine="708"/>
        <w:rPr>
          <w:rFonts w:ascii="Tahoma" w:hAnsi="Tahoma" w:cs="Tahoma"/>
        </w:rPr>
      </w:pPr>
      <w:r w:rsidRPr="00CF69BE">
        <w:rPr>
          <w:rFonts w:ascii="Tahoma" w:hAnsi="Tahoma" w:cs="Tahoma"/>
        </w:rPr>
        <w:tab/>
        <w:t>wordt over de mogelijkheid van abortus.</w:t>
      </w:r>
    </w:p>
    <w:p w14:paraId="517CDC84" w14:textId="77777777" w:rsidR="00CF69BE" w:rsidRPr="00CF69BE" w:rsidRDefault="00CF69BE" w:rsidP="00CF69BE">
      <w:pPr>
        <w:spacing w:after="0" w:line="240" w:lineRule="auto"/>
        <w:ind w:firstLine="708"/>
        <w:rPr>
          <w:rFonts w:ascii="Tahoma" w:hAnsi="Tahoma" w:cs="Tahoma"/>
        </w:rPr>
      </w:pPr>
      <w:r w:rsidRPr="00CF69BE">
        <w:rPr>
          <w:rFonts w:ascii="Tahoma" w:hAnsi="Tahoma" w:cs="Tahoma"/>
        </w:rPr>
        <w:tab/>
        <w:t>Wat zou jij doen?</w:t>
      </w:r>
    </w:p>
    <w:p w14:paraId="517CDC85" w14:textId="77777777" w:rsidR="00CF69BE" w:rsidRPr="00CF69BE" w:rsidRDefault="00CF69BE" w:rsidP="00CF69BE">
      <w:pPr>
        <w:spacing w:after="0" w:line="240" w:lineRule="auto"/>
        <w:ind w:firstLine="708"/>
        <w:rPr>
          <w:rFonts w:ascii="Tahoma" w:hAnsi="Tahoma" w:cs="Tahoma"/>
        </w:rPr>
      </w:pPr>
    </w:p>
    <w:p w14:paraId="517CDC86" w14:textId="77777777" w:rsidR="00CF69BE" w:rsidRPr="00CF69BE" w:rsidRDefault="00CF69BE" w:rsidP="00CF69BE">
      <w:pPr>
        <w:spacing w:after="0" w:line="240" w:lineRule="auto"/>
        <w:ind w:firstLine="708"/>
        <w:rPr>
          <w:rFonts w:ascii="Tahoma" w:hAnsi="Tahoma" w:cs="Tahoma"/>
        </w:rPr>
      </w:pPr>
      <w:r w:rsidRPr="00CF69BE">
        <w:rPr>
          <w:rFonts w:ascii="Tahoma" w:hAnsi="Tahoma" w:cs="Tahoma"/>
        </w:rPr>
        <w:tab/>
        <w:t xml:space="preserve">Dilemma: </w:t>
      </w:r>
      <w:r w:rsidRPr="00CF69BE">
        <w:rPr>
          <w:rFonts w:ascii="Tahoma" w:hAnsi="Tahoma" w:cs="Tahoma"/>
        </w:rPr>
        <w:tab/>
        <w:t>…………………………………………………………………………………………</w:t>
      </w:r>
    </w:p>
    <w:p w14:paraId="517CDC87" w14:textId="77777777" w:rsidR="00CF69BE" w:rsidRPr="00CF69BE" w:rsidRDefault="00CF69BE" w:rsidP="00CF69BE">
      <w:pPr>
        <w:spacing w:after="0" w:line="240" w:lineRule="auto"/>
        <w:ind w:firstLine="708"/>
        <w:rPr>
          <w:rFonts w:ascii="Tahoma" w:hAnsi="Tahoma" w:cs="Tahoma"/>
        </w:rPr>
      </w:pPr>
      <w:r w:rsidRPr="00CF69BE">
        <w:rPr>
          <w:rFonts w:ascii="Tahoma" w:hAnsi="Tahoma" w:cs="Tahoma"/>
        </w:rPr>
        <w:tab/>
        <w:t xml:space="preserve">Argument(en) voor: </w:t>
      </w:r>
      <w:r w:rsidRPr="00CF69BE">
        <w:rPr>
          <w:rFonts w:ascii="Tahoma" w:hAnsi="Tahoma" w:cs="Tahoma"/>
        </w:rPr>
        <w:tab/>
        <w:t>………………………………………………………………………………</w:t>
      </w:r>
    </w:p>
    <w:p w14:paraId="517CDC88" w14:textId="77777777" w:rsidR="00CF69BE" w:rsidRPr="00CF69BE" w:rsidRDefault="00CF69BE" w:rsidP="00CF69BE">
      <w:pPr>
        <w:spacing w:after="0" w:line="240" w:lineRule="auto"/>
        <w:ind w:firstLine="708"/>
        <w:rPr>
          <w:rFonts w:ascii="Tahoma" w:hAnsi="Tahoma" w:cs="Tahoma"/>
        </w:rPr>
      </w:pPr>
      <w:r w:rsidRPr="00CF69BE">
        <w:rPr>
          <w:rFonts w:ascii="Tahoma" w:hAnsi="Tahoma" w:cs="Tahoma"/>
        </w:rPr>
        <w:tab/>
        <w:t>Argument(en) tegen:</w:t>
      </w:r>
      <w:r w:rsidRPr="00CF69BE">
        <w:rPr>
          <w:rFonts w:ascii="Tahoma" w:hAnsi="Tahoma" w:cs="Tahoma"/>
        </w:rPr>
        <w:tab/>
        <w:t>………………………………………………………………………………</w:t>
      </w:r>
    </w:p>
    <w:p w14:paraId="517CDC89" w14:textId="77777777" w:rsidR="00CF69BE" w:rsidRPr="00CF69BE" w:rsidRDefault="00CF69BE" w:rsidP="00CF69BE">
      <w:pPr>
        <w:spacing w:after="0" w:line="240" w:lineRule="auto"/>
        <w:rPr>
          <w:rFonts w:ascii="Tahoma" w:hAnsi="Tahoma" w:cs="Tahoma"/>
        </w:rPr>
      </w:pPr>
    </w:p>
    <w:p w14:paraId="517CDC8A" w14:textId="77777777" w:rsidR="00CF69BE" w:rsidRPr="00CF69BE" w:rsidRDefault="00CF69BE" w:rsidP="00CF69BE">
      <w:pPr>
        <w:spacing w:after="0" w:line="240" w:lineRule="auto"/>
        <w:rPr>
          <w:rFonts w:ascii="Tahoma" w:hAnsi="Tahoma" w:cs="Tahoma"/>
        </w:rPr>
      </w:pPr>
      <w:r w:rsidRPr="00CF69BE">
        <w:rPr>
          <w:rFonts w:ascii="Tahoma" w:hAnsi="Tahoma" w:cs="Tahoma"/>
        </w:rPr>
        <w:tab/>
        <w:t>B</w:t>
      </w:r>
      <w:r w:rsidRPr="00CF69BE">
        <w:rPr>
          <w:rFonts w:ascii="Tahoma" w:hAnsi="Tahoma" w:cs="Tahoma"/>
        </w:rPr>
        <w:tab/>
        <w:t xml:space="preserve">Karin en Wim zijn zeven jaar getrouwd. </w:t>
      </w:r>
    </w:p>
    <w:p w14:paraId="517CDC8B" w14:textId="77777777" w:rsidR="00CF69BE" w:rsidRPr="00CF69BE" w:rsidRDefault="00CF69BE" w:rsidP="00CF69BE">
      <w:pPr>
        <w:spacing w:after="0" w:line="240" w:lineRule="auto"/>
        <w:ind w:left="708" w:firstLine="708"/>
        <w:rPr>
          <w:rFonts w:ascii="Tahoma" w:hAnsi="Tahoma" w:cs="Tahoma"/>
        </w:rPr>
      </w:pPr>
      <w:r w:rsidRPr="00CF69BE">
        <w:rPr>
          <w:rFonts w:ascii="Tahoma" w:hAnsi="Tahoma" w:cs="Tahoma"/>
        </w:rPr>
        <w:t>Ze hebben samen 2 kinderen van 3 en 1 jaar.</w:t>
      </w:r>
    </w:p>
    <w:p w14:paraId="517CDC8C" w14:textId="77777777" w:rsidR="00CF69BE" w:rsidRPr="00CF69BE" w:rsidRDefault="00CF69BE" w:rsidP="00CF69BE">
      <w:pPr>
        <w:spacing w:after="0" w:line="240" w:lineRule="auto"/>
        <w:ind w:left="708" w:firstLine="708"/>
        <w:rPr>
          <w:rFonts w:ascii="Tahoma" w:hAnsi="Tahoma" w:cs="Tahoma"/>
        </w:rPr>
      </w:pPr>
      <w:r w:rsidRPr="00CF69BE">
        <w:rPr>
          <w:rFonts w:ascii="Tahoma" w:hAnsi="Tahoma" w:cs="Tahoma"/>
        </w:rPr>
        <w:t xml:space="preserve">Karin en Wim hebben besloten dat ze zelf de kinderen opvoeden en de </w:t>
      </w:r>
    </w:p>
    <w:p w14:paraId="517CDC8D" w14:textId="77777777" w:rsidR="00CF69BE" w:rsidRPr="00CF69BE" w:rsidRDefault="00CF69BE" w:rsidP="00CF69BE">
      <w:pPr>
        <w:spacing w:after="0" w:line="240" w:lineRule="auto"/>
        <w:ind w:left="708" w:firstLine="708"/>
        <w:rPr>
          <w:rFonts w:ascii="Tahoma" w:hAnsi="Tahoma" w:cs="Tahoma"/>
        </w:rPr>
      </w:pPr>
      <w:r w:rsidRPr="00CF69BE">
        <w:rPr>
          <w:rFonts w:ascii="Tahoma" w:hAnsi="Tahoma" w:cs="Tahoma"/>
        </w:rPr>
        <w:t xml:space="preserve">kinderen één dag naar de kinderopvang doen. Daarnaast zijn de kinderen 1 </w:t>
      </w:r>
    </w:p>
    <w:p w14:paraId="517CDC8E" w14:textId="77777777" w:rsidR="00CF69BE" w:rsidRPr="00CF69BE" w:rsidRDefault="00CF69BE" w:rsidP="00CF69BE">
      <w:pPr>
        <w:spacing w:after="0" w:line="240" w:lineRule="auto"/>
        <w:ind w:left="708" w:firstLine="708"/>
        <w:rPr>
          <w:rFonts w:ascii="Tahoma" w:hAnsi="Tahoma" w:cs="Tahoma"/>
        </w:rPr>
      </w:pPr>
      <w:r w:rsidRPr="00CF69BE">
        <w:rPr>
          <w:rFonts w:ascii="Tahoma" w:hAnsi="Tahoma" w:cs="Tahoma"/>
        </w:rPr>
        <w:t>dag bij opa en oma. Karin heeft een part time baan van 2 dagen per week.</w:t>
      </w:r>
    </w:p>
    <w:p w14:paraId="517CDC8F" w14:textId="77777777" w:rsidR="00CF69BE" w:rsidRPr="00CF69BE" w:rsidRDefault="00CF69BE" w:rsidP="00CF69BE">
      <w:pPr>
        <w:spacing w:after="0" w:line="240" w:lineRule="auto"/>
        <w:ind w:left="708" w:firstLine="708"/>
        <w:rPr>
          <w:rFonts w:ascii="Tahoma" w:hAnsi="Tahoma" w:cs="Tahoma"/>
        </w:rPr>
      </w:pPr>
      <w:r w:rsidRPr="00CF69BE">
        <w:rPr>
          <w:rFonts w:ascii="Tahoma" w:hAnsi="Tahoma" w:cs="Tahoma"/>
        </w:rPr>
        <w:t xml:space="preserve">Wim werkt de volle week en Karin wil graag 3 dagen per week werken. </w:t>
      </w:r>
    </w:p>
    <w:p w14:paraId="517CDC90" w14:textId="77777777" w:rsidR="00CF69BE" w:rsidRPr="00CF69BE" w:rsidRDefault="00CF69BE" w:rsidP="00CF69BE">
      <w:pPr>
        <w:spacing w:after="0" w:line="240" w:lineRule="auto"/>
        <w:ind w:left="708" w:firstLine="708"/>
        <w:rPr>
          <w:rFonts w:ascii="Tahoma" w:hAnsi="Tahoma" w:cs="Tahoma"/>
        </w:rPr>
      </w:pPr>
      <w:r w:rsidRPr="00CF69BE">
        <w:rPr>
          <w:rFonts w:ascii="Tahoma" w:hAnsi="Tahoma" w:cs="Tahoma"/>
        </w:rPr>
        <w:t xml:space="preserve">Dit betekent dat Wim ook 1 dag thuis moet blijven. Wim wil dit niet. </w:t>
      </w:r>
    </w:p>
    <w:p w14:paraId="517CDC91" w14:textId="77777777" w:rsidR="00CF69BE" w:rsidRPr="00CF69BE" w:rsidRDefault="00CF69BE" w:rsidP="00CF69BE">
      <w:pPr>
        <w:spacing w:after="0" w:line="240" w:lineRule="auto"/>
        <w:ind w:left="708" w:firstLine="708"/>
        <w:rPr>
          <w:rFonts w:ascii="Tahoma" w:hAnsi="Tahoma" w:cs="Tahoma"/>
        </w:rPr>
      </w:pPr>
      <w:r w:rsidRPr="00CF69BE">
        <w:rPr>
          <w:rFonts w:ascii="Tahoma" w:hAnsi="Tahoma" w:cs="Tahoma"/>
        </w:rPr>
        <w:t>Stel dat jij één van deze ouders bent. Wat zou jouw voorkeur zijn?</w:t>
      </w:r>
    </w:p>
    <w:p w14:paraId="517CDC92" w14:textId="77777777" w:rsidR="00CF69BE" w:rsidRPr="00CF69BE" w:rsidRDefault="00CF69BE" w:rsidP="00CF69BE">
      <w:pPr>
        <w:spacing w:after="0" w:line="240" w:lineRule="auto"/>
        <w:ind w:left="708" w:firstLine="708"/>
        <w:rPr>
          <w:rFonts w:ascii="Tahoma" w:hAnsi="Tahoma" w:cs="Tahoma"/>
        </w:rPr>
      </w:pPr>
    </w:p>
    <w:p w14:paraId="517CDC93" w14:textId="77777777" w:rsidR="00CF69BE" w:rsidRPr="00CF69BE" w:rsidRDefault="00CF69BE" w:rsidP="00CF69BE">
      <w:pPr>
        <w:spacing w:after="0" w:line="240" w:lineRule="auto"/>
        <w:ind w:firstLine="708"/>
        <w:rPr>
          <w:rFonts w:ascii="Tahoma" w:hAnsi="Tahoma" w:cs="Tahoma"/>
        </w:rPr>
      </w:pPr>
      <w:r w:rsidRPr="00CF69BE">
        <w:rPr>
          <w:rFonts w:ascii="Tahoma" w:hAnsi="Tahoma" w:cs="Tahoma"/>
        </w:rPr>
        <w:t xml:space="preserve"> </w:t>
      </w:r>
      <w:r w:rsidRPr="00CF69BE">
        <w:rPr>
          <w:rFonts w:ascii="Tahoma" w:hAnsi="Tahoma" w:cs="Tahoma"/>
        </w:rPr>
        <w:tab/>
        <w:t xml:space="preserve">Dilemma: </w:t>
      </w:r>
      <w:r w:rsidRPr="00CF69BE">
        <w:rPr>
          <w:rFonts w:ascii="Tahoma" w:hAnsi="Tahoma" w:cs="Tahoma"/>
        </w:rPr>
        <w:tab/>
        <w:t>…………………………………………………………………………………………</w:t>
      </w:r>
    </w:p>
    <w:p w14:paraId="517CDC94" w14:textId="77777777" w:rsidR="00CF69BE" w:rsidRPr="00CF69BE" w:rsidRDefault="00CF69BE" w:rsidP="00CF69BE">
      <w:pPr>
        <w:spacing w:after="0" w:line="240" w:lineRule="auto"/>
        <w:ind w:firstLine="708"/>
        <w:rPr>
          <w:rFonts w:ascii="Tahoma" w:hAnsi="Tahoma" w:cs="Tahoma"/>
        </w:rPr>
      </w:pPr>
      <w:r w:rsidRPr="00CF69BE">
        <w:rPr>
          <w:rFonts w:ascii="Tahoma" w:hAnsi="Tahoma" w:cs="Tahoma"/>
        </w:rPr>
        <w:tab/>
        <w:t xml:space="preserve">Argument(en) voor: </w:t>
      </w:r>
      <w:r w:rsidRPr="00CF69BE">
        <w:rPr>
          <w:rFonts w:ascii="Tahoma" w:hAnsi="Tahoma" w:cs="Tahoma"/>
        </w:rPr>
        <w:tab/>
        <w:t>………………………………………………………………………………</w:t>
      </w:r>
    </w:p>
    <w:p w14:paraId="517CDC95" w14:textId="77777777" w:rsidR="00CF69BE" w:rsidRPr="00CF69BE" w:rsidRDefault="00CF69BE" w:rsidP="00CF69BE">
      <w:pPr>
        <w:spacing w:after="0" w:line="240" w:lineRule="auto"/>
        <w:ind w:firstLine="708"/>
        <w:rPr>
          <w:rFonts w:ascii="Tahoma" w:hAnsi="Tahoma" w:cs="Tahoma"/>
        </w:rPr>
      </w:pPr>
      <w:r w:rsidRPr="00CF69BE">
        <w:rPr>
          <w:rFonts w:ascii="Tahoma" w:hAnsi="Tahoma" w:cs="Tahoma"/>
        </w:rPr>
        <w:tab/>
        <w:t>Argument(en) tegen:</w:t>
      </w:r>
      <w:r w:rsidRPr="00CF69BE">
        <w:rPr>
          <w:rFonts w:ascii="Tahoma" w:hAnsi="Tahoma" w:cs="Tahoma"/>
        </w:rPr>
        <w:tab/>
        <w:t>………………………………………………………………………………</w:t>
      </w:r>
    </w:p>
    <w:p w14:paraId="517CDC96" w14:textId="77777777" w:rsidR="00E505D4" w:rsidRDefault="00E505D4">
      <w:pPr>
        <w:rPr>
          <w:rFonts w:ascii="Tahoma" w:hAnsi="Tahoma" w:cs="Tahoma"/>
          <w:b/>
        </w:rPr>
      </w:pPr>
    </w:p>
    <w:p w14:paraId="517CDC97" w14:textId="77777777" w:rsidR="00E505D4" w:rsidRDefault="00E505D4">
      <w:pPr>
        <w:rPr>
          <w:rFonts w:ascii="Tahoma" w:hAnsi="Tahoma" w:cs="Tahoma"/>
          <w:b/>
        </w:rPr>
      </w:pPr>
    </w:p>
    <w:p w14:paraId="517CDC98" w14:textId="77777777" w:rsidR="00E505D4" w:rsidRDefault="00E505D4">
      <w:pPr>
        <w:rPr>
          <w:rFonts w:ascii="Tahoma" w:hAnsi="Tahoma" w:cs="Tahoma"/>
          <w:b/>
        </w:rPr>
      </w:pPr>
      <w:r>
        <w:rPr>
          <w:rFonts w:ascii="Tahoma" w:hAnsi="Tahoma" w:cs="Tahoma"/>
          <w:b/>
        </w:rPr>
        <w:br w:type="page"/>
      </w:r>
    </w:p>
    <w:p w14:paraId="517CDC99" w14:textId="77777777" w:rsidR="00C95C36" w:rsidRPr="00C95C36" w:rsidRDefault="00C95C36" w:rsidP="00C95C36">
      <w:pPr>
        <w:pStyle w:val="Geenafstand"/>
        <w:rPr>
          <w:rFonts w:ascii="Tahoma" w:hAnsi="Tahoma" w:cs="Tahoma"/>
          <w:b/>
        </w:rPr>
      </w:pPr>
      <w:r w:rsidRPr="00C95C36">
        <w:rPr>
          <w:rFonts w:ascii="Tahoma" w:hAnsi="Tahoma" w:cs="Tahoma"/>
          <w:b/>
        </w:rPr>
        <w:lastRenderedPageBreak/>
        <w:t>Sites</w:t>
      </w:r>
    </w:p>
    <w:p w14:paraId="517CDC9A" w14:textId="77777777" w:rsidR="00C95C36" w:rsidRPr="002D0210" w:rsidRDefault="00C95C36" w:rsidP="00C95C36">
      <w:pPr>
        <w:pStyle w:val="Geenafstand"/>
        <w:rPr>
          <w:rFonts w:ascii="Tahoma" w:hAnsi="Tahoma" w:cs="Tahoma"/>
        </w:rPr>
      </w:pPr>
    </w:p>
    <w:p w14:paraId="517CDC9B" w14:textId="77777777" w:rsidR="00C95C36" w:rsidRPr="002D0210" w:rsidRDefault="002F214A" w:rsidP="00C95C36">
      <w:pPr>
        <w:pStyle w:val="Geenafstand"/>
        <w:rPr>
          <w:rFonts w:ascii="Tahoma" w:hAnsi="Tahoma" w:cs="Tahoma"/>
        </w:rPr>
      </w:pPr>
      <w:hyperlink r:id="rId43" w:history="1">
        <w:r w:rsidR="00C95C36" w:rsidRPr="002D0210">
          <w:rPr>
            <w:rStyle w:val="Hyperlink"/>
            <w:rFonts w:ascii="Tahoma" w:hAnsi="Tahoma" w:cs="Tahoma"/>
          </w:rPr>
          <w:t>http://www.leren.nl/rubriek/samenleving/multiculturele_samenleving/</w:t>
        </w:r>
      </w:hyperlink>
    </w:p>
    <w:p w14:paraId="517CDC9C" w14:textId="77777777" w:rsidR="00AF4DB8" w:rsidRPr="002D0210" w:rsidRDefault="00AF4DB8" w:rsidP="00C95C36">
      <w:pPr>
        <w:pStyle w:val="Geenafstand"/>
        <w:rPr>
          <w:rFonts w:ascii="Tahoma" w:hAnsi="Tahoma" w:cs="Tahoma"/>
        </w:rPr>
      </w:pPr>
    </w:p>
    <w:p w14:paraId="517CDC9D" w14:textId="77777777" w:rsidR="00C95C36" w:rsidRPr="002D0210" w:rsidRDefault="002F214A" w:rsidP="00C95C36">
      <w:pPr>
        <w:pStyle w:val="Geenafstand"/>
        <w:rPr>
          <w:rFonts w:ascii="Tahoma" w:hAnsi="Tahoma" w:cs="Tahoma"/>
        </w:rPr>
      </w:pPr>
      <w:hyperlink r:id="rId44" w:history="1">
        <w:r w:rsidR="00C95C36" w:rsidRPr="002D0210">
          <w:rPr>
            <w:rStyle w:val="Hyperlink"/>
            <w:rFonts w:ascii="Tahoma" w:hAnsi="Tahoma" w:cs="Tahoma"/>
          </w:rPr>
          <w:t>http://retro.nrc.nl/W2/Lab/Multicultureel/inhoud.html</w:t>
        </w:r>
      </w:hyperlink>
    </w:p>
    <w:p w14:paraId="517CDC9E" w14:textId="77777777" w:rsidR="00C95C36" w:rsidRPr="002D0210" w:rsidRDefault="00C95C36" w:rsidP="00C95C36">
      <w:pPr>
        <w:pStyle w:val="Geenafstand"/>
        <w:rPr>
          <w:rFonts w:ascii="Tahoma" w:hAnsi="Tahoma" w:cs="Tahoma"/>
        </w:rPr>
      </w:pPr>
    </w:p>
    <w:p w14:paraId="517CDC9F" w14:textId="77777777" w:rsidR="00C95C36" w:rsidRPr="002D0210" w:rsidRDefault="002F214A" w:rsidP="00C95C36">
      <w:pPr>
        <w:pStyle w:val="Geenafstand"/>
        <w:rPr>
          <w:rFonts w:ascii="Tahoma" w:hAnsi="Tahoma" w:cs="Tahoma"/>
        </w:rPr>
      </w:pPr>
      <w:hyperlink r:id="rId45" w:history="1">
        <w:r w:rsidR="00C95C36" w:rsidRPr="002D0210">
          <w:rPr>
            <w:rStyle w:val="Hyperlink"/>
            <w:rFonts w:ascii="Tahoma" w:hAnsi="Tahoma" w:cs="Tahoma"/>
          </w:rPr>
          <w:t>http://www.trouw.nl/tr/nl/4328/Opinie/article/detail/1858626/2011/03/12/Erken-dat-de-multiculturele-samenleving-een-feit-is.dhtml</w:t>
        </w:r>
      </w:hyperlink>
    </w:p>
    <w:p w14:paraId="517CDCA0" w14:textId="77777777" w:rsidR="00C95C36" w:rsidRPr="002D0210" w:rsidRDefault="00C95C36" w:rsidP="00C95C36">
      <w:pPr>
        <w:pStyle w:val="Geenafstand"/>
        <w:rPr>
          <w:rFonts w:ascii="Tahoma" w:hAnsi="Tahoma" w:cs="Tahoma"/>
        </w:rPr>
      </w:pPr>
    </w:p>
    <w:p w14:paraId="517CDCA1" w14:textId="77777777" w:rsidR="002D0210" w:rsidRPr="002D0210" w:rsidRDefault="002D0210" w:rsidP="002D0210">
      <w:pPr>
        <w:spacing w:after="0"/>
        <w:rPr>
          <w:rFonts w:ascii="Tahoma" w:hAnsi="Tahoma" w:cs="Tahoma"/>
        </w:rPr>
      </w:pPr>
      <w:r w:rsidRPr="002D0210">
        <w:rPr>
          <w:rFonts w:ascii="Tahoma" w:hAnsi="Tahoma" w:cs="Tahoma"/>
        </w:rPr>
        <w:t>Site over verzorgingsstaat Nederland met soorten verzekeringen in kolommen.</w:t>
      </w:r>
    </w:p>
    <w:p w14:paraId="517CDCA2" w14:textId="77777777" w:rsidR="002D0210" w:rsidRPr="002D0210" w:rsidRDefault="002F214A" w:rsidP="002D0210">
      <w:pPr>
        <w:spacing w:after="0"/>
        <w:rPr>
          <w:rFonts w:ascii="Tahoma" w:hAnsi="Tahoma" w:cs="Tahoma"/>
        </w:rPr>
      </w:pPr>
      <w:hyperlink r:id="rId46" w:history="1">
        <w:r w:rsidR="002D0210" w:rsidRPr="002D0210">
          <w:rPr>
            <w:rStyle w:val="Hyperlink"/>
            <w:rFonts w:ascii="Tahoma" w:hAnsi="Tahoma" w:cs="Tahoma"/>
          </w:rPr>
          <w:t>http://mens-en-samenleving.infonu.nl/diversen/15176-hoe-ziet-de-verzorgingsstaat-van-nederland-eruit.html</w:t>
        </w:r>
      </w:hyperlink>
    </w:p>
    <w:p w14:paraId="517CDCA3" w14:textId="77777777" w:rsidR="002D0210" w:rsidRPr="002D0210" w:rsidRDefault="002D0210" w:rsidP="002D0210">
      <w:pPr>
        <w:spacing w:after="0"/>
        <w:rPr>
          <w:rFonts w:ascii="Tahoma" w:hAnsi="Tahoma" w:cs="Tahoma"/>
        </w:rPr>
      </w:pPr>
    </w:p>
    <w:p w14:paraId="517CDCA4" w14:textId="77777777" w:rsidR="002D0210" w:rsidRPr="002D0210" w:rsidRDefault="002D0210" w:rsidP="002D0210">
      <w:pPr>
        <w:spacing w:after="0"/>
        <w:rPr>
          <w:rFonts w:ascii="Tahoma" w:hAnsi="Tahoma" w:cs="Tahoma"/>
        </w:rPr>
      </w:pPr>
      <w:r w:rsidRPr="002D0210">
        <w:rPr>
          <w:rFonts w:ascii="Tahoma" w:hAnsi="Tahoma" w:cs="Tahoma"/>
        </w:rPr>
        <w:t xml:space="preserve">Over de verzorgingsstaat Nederland </w:t>
      </w:r>
    </w:p>
    <w:p w14:paraId="517CDCA5" w14:textId="77777777" w:rsidR="002D0210" w:rsidRPr="002D0210" w:rsidRDefault="002F214A" w:rsidP="002D0210">
      <w:pPr>
        <w:spacing w:after="0"/>
        <w:rPr>
          <w:rFonts w:ascii="Tahoma" w:hAnsi="Tahoma" w:cs="Tahoma"/>
        </w:rPr>
      </w:pPr>
      <w:hyperlink r:id="rId47" w:history="1">
        <w:r w:rsidR="002D0210" w:rsidRPr="002D0210">
          <w:rPr>
            <w:rStyle w:val="Hyperlink"/>
            <w:rFonts w:ascii="Tahoma" w:hAnsi="Tahoma" w:cs="Tahoma"/>
          </w:rPr>
          <w:t>http://www.schooltv.nl/eigenwijzer/project/2516175/dossier-maatschappijleer/2157348/maatschappijleer/item/2573752/de-nederlandse-verzorgingsstaat/</w:t>
        </w:r>
      </w:hyperlink>
    </w:p>
    <w:p w14:paraId="517CDCA6" w14:textId="77777777" w:rsidR="002D0210" w:rsidRPr="002D0210" w:rsidRDefault="002D0210" w:rsidP="002D0210">
      <w:pPr>
        <w:spacing w:after="0"/>
        <w:rPr>
          <w:rFonts w:ascii="Tahoma" w:hAnsi="Tahoma" w:cs="Tahoma"/>
        </w:rPr>
      </w:pPr>
    </w:p>
    <w:p w14:paraId="517CDCA7" w14:textId="77777777" w:rsidR="002D0210" w:rsidRPr="002D0210" w:rsidRDefault="002D0210" w:rsidP="002D0210">
      <w:pPr>
        <w:spacing w:after="0"/>
        <w:rPr>
          <w:rFonts w:ascii="Tahoma" w:hAnsi="Tahoma" w:cs="Tahoma"/>
        </w:rPr>
      </w:pPr>
      <w:r w:rsidRPr="002D0210">
        <w:rPr>
          <w:rFonts w:ascii="Tahoma" w:hAnsi="Tahoma" w:cs="Tahoma"/>
        </w:rPr>
        <w:t>Integratie en socialisatie in multiculturele samenlevingen</w:t>
      </w:r>
    </w:p>
    <w:p w14:paraId="517CDCA8" w14:textId="77777777" w:rsidR="002D0210" w:rsidRPr="002D0210" w:rsidRDefault="002F214A" w:rsidP="002D0210">
      <w:pPr>
        <w:spacing w:after="0"/>
        <w:rPr>
          <w:rFonts w:ascii="Tahoma" w:hAnsi="Tahoma" w:cs="Tahoma"/>
        </w:rPr>
      </w:pPr>
      <w:hyperlink r:id="rId48" w:history="1">
        <w:r w:rsidR="002D0210" w:rsidRPr="002D0210">
          <w:rPr>
            <w:rStyle w:val="Hyperlink"/>
            <w:rFonts w:ascii="Tahoma" w:hAnsi="Tahoma" w:cs="Tahoma"/>
          </w:rPr>
          <w:t>https://studiegids.leidenuniv.nl/courses/show/30201/integratie_en_socialisatie_in_multiculturele_samenlevingen</w:t>
        </w:r>
      </w:hyperlink>
    </w:p>
    <w:p w14:paraId="517CDCA9" w14:textId="77777777" w:rsidR="002D0210" w:rsidRPr="002D0210" w:rsidRDefault="002D0210" w:rsidP="002D0210">
      <w:pPr>
        <w:spacing w:after="0"/>
        <w:rPr>
          <w:rFonts w:ascii="Tahoma" w:hAnsi="Tahoma" w:cs="Tahoma"/>
        </w:rPr>
      </w:pPr>
    </w:p>
    <w:p w14:paraId="517CDCAA" w14:textId="77777777" w:rsidR="002D0210" w:rsidRPr="002D0210" w:rsidRDefault="002D0210" w:rsidP="002D0210">
      <w:pPr>
        <w:spacing w:after="0"/>
        <w:rPr>
          <w:rFonts w:ascii="Tahoma" w:hAnsi="Tahoma" w:cs="Tahoma"/>
        </w:rPr>
      </w:pPr>
      <w:r w:rsidRPr="002D0210">
        <w:rPr>
          <w:rFonts w:ascii="Tahoma" w:hAnsi="Tahoma" w:cs="Tahoma"/>
        </w:rPr>
        <w:t>Plaatjes</w:t>
      </w:r>
    </w:p>
    <w:p w14:paraId="517CDCAB" w14:textId="77777777" w:rsidR="002D0210" w:rsidRPr="002D0210" w:rsidRDefault="002F214A" w:rsidP="002D0210">
      <w:pPr>
        <w:spacing w:after="0"/>
        <w:rPr>
          <w:rFonts w:ascii="Tahoma" w:hAnsi="Tahoma" w:cs="Tahoma"/>
        </w:rPr>
      </w:pPr>
      <w:hyperlink r:id="rId49" w:history="1">
        <w:r w:rsidR="002D0210" w:rsidRPr="002D0210">
          <w:rPr>
            <w:rStyle w:val="Hyperlink"/>
            <w:rFonts w:ascii="Tahoma" w:hAnsi="Tahoma" w:cs="Tahoma"/>
          </w:rPr>
          <w:t>http://www.google.nl/search?q=integratie&amp;hl=nl&amp;biw=1280&amp;bih=929&amp;prmd=ivnsb&amp;tbm=isch&amp;tbo=u&amp;source=univ&amp;sa=X&amp;ei=d08UToC4GYyfOteH_KgL&amp;ved=0CFoQsAQ</w:t>
        </w:r>
      </w:hyperlink>
    </w:p>
    <w:p w14:paraId="517CDCAC" w14:textId="77777777" w:rsidR="002D0210" w:rsidRPr="002D0210" w:rsidRDefault="002D0210" w:rsidP="002D0210">
      <w:pPr>
        <w:spacing w:after="0"/>
        <w:rPr>
          <w:rFonts w:ascii="Tahoma" w:hAnsi="Tahoma" w:cs="Tahoma"/>
        </w:rPr>
      </w:pPr>
    </w:p>
    <w:p w14:paraId="517CDCAD" w14:textId="77777777" w:rsidR="002D0210" w:rsidRPr="002D0210" w:rsidRDefault="002D0210" w:rsidP="002D0210">
      <w:pPr>
        <w:spacing w:after="0"/>
        <w:rPr>
          <w:rFonts w:ascii="Tahoma" w:hAnsi="Tahoma" w:cs="Tahoma"/>
        </w:rPr>
      </w:pPr>
      <w:r w:rsidRPr="002D0210">
        <w:rPr>
          <w:rFonts w:ascii="Tahoma" w:hAnsi="Tahoma" w:cs="Tahoma"/>
        </w:rPr>
        <w:t>Cultuur en socialisatie digitale mult</w:t>
      </w:r>
      <w:r w:rsidR="00EC245A">
        <w:rPr>
          <w:rFonts w:ascii="Tahoma" w:hAnsi="Tahoma" w:cs="Tahoma"/>
        </w:rPr>
        <w:t>i</w:t>
      </w:r>
      <w:r w:rsidRPr="002D0210">
        <w:rPr>
          <w:rFonts w:ascii="Tahoma" w:hAnsi="Tahoma" w:cs="Tahoma"/>
        </w:rPr>
        <w:t>ple choise test</w:t>
      </w:r>
    </w:p>
    <w:p w14:paraId="517CDCAE" w14:textId="77777777" w:rsidR="002D0210" w:rsidRPr="002D0210" w:rsidRDefault="002F214A" w:rsidP="002D0210">
      <w:pPr>
        <w:spacing w:after="0"/>
        <w:rPr>
          <w:rFonts w:ascii="Tahoma" w:hAnsi="Tahoma" w:cs="Tahoma"/>
        </w:rPr>
      </w:pPr>
      <w:hyperlink r:id="rId50" w:history="1">
        <w:r w:rsidR="002D0210" w:rsidRPr="002D0210">
          <w:rPr>
            <w:rStyle w:val="Hyperlink"/>
            <w:rFonts w:ascii="Tahoma" w:hAnsi="Tahoma" w:cs="Tahoma"/>
          </w:rPr>
          <w:t>http://www.digischool.nl/ma/Wintoetsen/cultuur%20en%20socialisatie.htm</w:t>
        </w:r>
      </w:hyperlink>
    </w:p>
    <w:p w14:paraId="517CDCAF" w14:textId="77777777" w:rsidR="002D0210" w:rsidRPr="002D0210" w:rsidRDefault="002D0210" w:rsidP="002D0210">
      <w:pPr>
        <w:spacing w:after="0"/>
        <w:rPr>
          <w:rFonts w:ascii="Tahoma" w:hAnsi="Tahoma" w:cs="Tahoma"/>
        </w:rPr>
      </w:pPr>
    </w:p>
    <w:p w14:paraId="517CDCB0" w14:textId="77777777" w:rsidR="002D0210" w:rsidRPr="002D0210" w:rsidRDefault="002D0210" w:rsidP="002D0210">
      <w:pPr>
        <w:spacing w:after="0"/>
        <w:rPr>
          <w:rFonts w:ascii="Tahoma" w:hAnsi="Tahoma" w:cs="Tahoma"/>
        </w:rPr>
      </w:pPr>
      <w:r w:rsidRPr="002D0210">
        <w:rPr>
          <w:rFonts w:ascii="Tahoma" w:hAnsi="Tahoma" w:cs="Tahoma"/>
        </w:rPr>
        <w:t>Allochtonen – autochtonen</w:t>
      </w:r>
    </w:p>
    <w:p w14:paraId="517CDCB1" w14:textId="77777777" w:rsidR="002D0210" w:rsidRPr="002D0210" w:rsidRDefault="002F214A" w:rsidP="002D0210">
      <w:pPr>
        <w:spacing w:after="0"/>
        <w:rPr>
          <w:rFonts w:ascii="Tahoma" w:hAnsi="Tahoma" w:cs="Tahoma"/>
        </w:rPr>
      </w:pPr>
      <w:hyperlink r:id="rId51" w:history="1">
        <w:r w:rsidR="002D0210" w:rsidRPr="002D0210">
          <w:rPr>
            <w:rStyle w:val="Hyperlink"/>
            <w:rFonts w:ascii="Tahoma" w:hAnsi="Tahoma" w:cs="Tahoma"/>
          </w:rPr>
          <w:t>http://mens-en-samenleving.infonu.nl/sociaal/63170-ongelijkheid-tussen-allochtonen-en-autochtonen.html</w:t>
        </w:r>
      </w:hyperlink>
    </w:p>
    <w:p w14:paraId="517CDCB2" w14:textId="77777777" w:rsidR="002D0210" w:rsidRPr="002D0210" w:rsidRDefault="002D0210" w:rsidP="002D0210">
      <w:pPr>
        <w:spacing w:after="0"/>
        <w:rPr>
          <w:rFonts w:ascii="Tahoma" w:hAnsi="Tahoma" w:cs="Tahoma"/>
        </w:rPr>
      </w:pPr>
    </w:p>
    <w:p w14:paraId="517CDCB3" w14:textId="77777777" w:rsidR="002D0210" w:rsidRPr="006A517E" w:rsidRDefault="002D0210" w:rsidP="002D0210">
      <w:pPr>
        <w:pStyle w:val="Geenafstand"/>
        <w:rPr>
          <w:rFonts w:ascii="Tahoma" w:eastAsia="Times New Roman" w:hAnsi="Tahoma" w:cs="Tahoma"/>
          <w:bCs/>
          <w:kern w:val="36"/>
          <w:lang w:eastAsia="nl-NL"/>
        </w:rPr>
      </w:pPr>
      <w:r w:rsidRPr="006A517E">
        <w:rPr>
          <w:rFonts w:ascii="Tahoma" w:eastAsia="Times New Roman" w:hAnsi="Tahoma" w:cs="Tahoma"/>
          <w:bCs/>
          <w:kern w:val="36"/>
          <w:lang w:eastAsia="nl-NL"/>
        </w:rPr>
        <w:t>Ongelijkheid tussen allochtonen en autochtonen</w:t>
      </w:r>
    </w:p>
    <w:p w14:paraId="517CDCB4" w14:textId="77777777" w:rsidR="002D0210" w:rsidRPr="002D0210" w:rsidRDefault="002F214A" w:rsidP="002D0210">
      <w:pPr>
        <w:spacing w:after="0"/>
        <w:rPr>
          <w:rFonts w:ascii="Tahoma" w:hAnsi="Tahoma" w:cs="Tahoma"/>
        </w:rPr>
      </w:pPr>
      <w:hyperlink r:id="rId52" w:history="1">
        <w:r w:rsidR="002D0210" w:rsidRPr="002D0210">
          <w:rPr>
            <w:rStyle w:val="Hyperlink"/>
            <w:rFonts w:ascii="Tahoma" w:hAnsi="Tahoma" w:cs="Tahoma"/>
          </w:rPr>
          <w:t>http://mens-en-samenleving.infonu.nl/sociaal/63170-ongelijkheid-tussen-allochtonen-en-autochtonen.html</w:t>
        </w:r>
      </w:hyperlink>
    </w:p>
    <w:p w14:paraId="517CDCB5" w14:textId="77777777" w:rsidR="002D0210" w:rsidRPr="002D0210" w:rsidRDefault="002D0210" w:rsidP="002D0210">
      <w:pPr>
        <w:spacing w:after="0"/>
        <w:rPr>
          <w:rFonts w:ascii="Tahoma" w:hAnsi="Tahoma" w:cs="Tahoma"/>
        </w:rPr>
      </w:pPr>
    </w:p>
    <w:p w14:paraId="517CDCB6" w14:textId="77777777" w:rsidR="00751A98" w:rsidRDefault="00CF69BE" w:rsidP="00CF69BE">
      <w:pPr>
        <w:jc w:val="center"/>
        <w:rPr>
          <w:rFonts w:ascii="Tahoma" w:hAnsi="Tahoma" w:cs="Tahoma"/>
        </w:rPr>
      </w:pPr>
      <w:r w:rsidRPr="004616CD">
        <w:rPr>
          <w:rFonts w:ascii="Tahoma" w:hAnsi="Tahoma" w:cs="Tahoma"/>
          <w:noProof/>
          <w:lang w:eastAsia="nl-NL"/>
        </w:rPr>
        <w:drawing>
          <wp:inline distT="0" distB="0" distL="0" distR="0" wp14:anchorId="517CDCC4" wp14:editId="517CDCC5">
            <wp:extent cx="1647825" cy="1794298"/>
            <wp:effectExtent l="0" t="0" r="0" b="0"/>
            <wp:docPr id="3" name="Afbeelding 3" descr="\\san\home\Sibelt\Mijn documenten\2011-2012\Burgerschap\20070429-Migratie_Uitze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an\home\Sibelt\Mijn documenten\2011-2012\Burgerschap\20070429-Migratie_Uitzetten.jpg"/>
                    <pic:cNvPicPr>
                      <a:picLocks noChangeAspect="1" noChangeArrowheads="1"/>
                    </pic:cNvPicPr>
                  </pic:nvPicPr>
                  <pic:blipFill>
                    <a:blip r:embed="rId53" cstate="print"/>
                    <a:srcRect/>
                    <a:stretch>
                      <a:fillRect/>
                    </a:stretch>
                  </pic:blipFill>
                  <pic:spPr bwMode="auto">
                    <a:xfrm>
                      <a:off x="0" y="0"/>
                      <a:ext cx="1650754" cy="1797488"/>
                    </a:xfrm>
                    <a:prstGeom prst="rect">
                      <a:avLst/>
                    </a:prstGeom>
                    <a:noFill/>
                    <a:ln w="9525">
                      <a:noFill/>
                      <a:miter lim="800000"/>
                      <a:headEnd/>
                      <a:tailEnd/>
                    </a:ln>
                  </pic:spPr>
                </pic:pic>
              </a:graphicData>
            </a:graphic>
          </wp:inline>
        </w:drawing>
      </w:r>
    </w:p>
    <w:p w14:paraId="517CDCB7" w14:textId="77777777" w:rsidR="00AF4DB8" w:rsidRPr="00C95C36" w:rsidRDefault="00AF4DB8" w:rsidP="00C95C36">
      <w:pPr>
        <w:pStyle w:val="Geenafstand"/>
        <w:rPr>
          <w:rFonts w:ascii="Tahoma" w:hAnsi="Tahoma" w:cs="Tahoma"/>
        </w:rPr>
      </w:pPr>
    </w:p>
    <w:sectPr w:rsidR="00AF4DB8" w:rsidRPr="00C95C36" w:rsidSect="00242B0C">
      <w:footerReference w:type="default" r:id="rId5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50B1C" w14:textId="77777777" w:rsidR="00BA543F" w:rsidRDefault="00BA543F" w:rsidP="00F60268">
      <w:pPr>
        <w:spacing w:after="0" w:line="240" w:lineRule="auto"/>
      </w:pPr>
      <w:r>
        <w:separator/>
      </w:r>
    </w:p>
  </w:endnote>
  <w:endnote w:type="continuationSeparator" w:id="0">
    <w:p w14:paraId="105EF709" w14:textId="77777777" w:rsidR="00BA543F" w:rsidRDefault="00BA543F" w:rsidP="00F6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8949465"/>
      <w:docPartObj>
        <w:docPartGallery w:val="Page Numbers (Bottom of Page)"/>
        <w:docPartUnique/>
      </w:docPartObj>
    </w:sdtPr>
    <w:sdtEndPr/>
    <w:sdtContent>
      <w:p w14:paraId="517CDCCA" w14:textId="77777777" w:rsidR="00D551E8" w:rsidRDefault="00D551E8">
        <w:pPr>
          <w:pStyle w:val="Voettekst"/>
          <w:jc w:val="right"/>
        </w:pPr>
        <w:r>
          <w:fldChar w:fldCharType="begin"/>
        </w:r>
        <w:r>
          <w:instrText>PAGE   \* MERGEFORMAT</w:instrText>
        </w:r>
        <w:r>
          <w:fldChar w:fldCharType="separate"/>
        </w:r>
        <w:r w:rsidR="002F214A">
          <w:rPr>
            <w:noProof/>
          </w:rPr>
          <w:t>26</w:t>
        </w:r>
        <w:r>
          <w:rPr>
            <w:noProof/>
          </w:rPr>
          <w:fldChar w:fldCharType="end"/>
        </w:r>
      </w:p>
    </w:sdtContent>
  </w:sdt>
  <w:p w14:paraId="517CDCCB" w14:textId="77777777" w:rsidR="00D551E8" w:rsidRDefault="00D551E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524309" w14:textId="77777777" w:rsidR="00BA543F" w:rsidRDefault="00BA543F" w:rsidP="00F60268">
      <w:pPr>
        <w:spacing w:after="0" w:line="240" w:lineRule="auto"/>
      </w:pPr>
      <w:r>
        <w:separator/>
      </w:r>
    </w:p>
  </w:footnote>
  <w:footnote w:type="continuationSeparator" w:id="0">
    <w:p w14:paraId="7C546942" w14:textId="77777777" w:rsidR="00BA543F" w:rsidRDefault="00BA543F" w:rsidP="00F602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313AA"/>
    <w:multiLevelType w:val="hybridMultilevel"/>
    <w:tmpl w:val="4E6CD5EC"/>
    <w:lvl w:ilvl="0" w:tplc="CA3602A2">
      <w:start w:val="2"/>
      <w:numFmt w:val="bullet"/>
      <w:lvlText w:val="-"/>
      <w:lvlJc w:val="left"/>
      <w:pPr>
        <w:ind w:left="720" w:hanging="360"/>
      </w:pPr>
      <w:rPr>
        <w:rFonts w:ascii="Tahoma" w:eastAsiaTheme="minorHAnsi" w:hAnsi="Tahoma" w:cs="Tahoma"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2D751CE"/>
    <w:multiLevelType w:val="hybridMultilevel"/>
    <w:tmpl w:val="26BA06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4EB10C9"/>
    <w:multiLevelType w:val="hybridMultilevel"/>
    <w:tmpl w:val="F80A46CC"/>
    <w:lvl w:ilvl="0" w:tplc="EFC288D0">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2DB66168"/>
    <w:multiLevelType w:val="hybridMultilevel"/>
    <w:tmpl w:val="9D6A6B7E"/>
    <w:lvl w:ilvl="0" w:tplc="03DC5AD2">
      <w:start w:val="1"/>
      <w:numFmt w:val="decimal"/>
      <w:lvlText w:val="%1"/>
      <w:lvlJc w:val="left"/>
      <w:pPr>
        <w:ind w:left="1410" w:hanging="705"/>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4">
    <w:nsid w:val="2FDD7274"/>
    <w:multiLevelType w:val="hybridMultilevel"/>
    <w:tmpl w:val="2B943E82"/>
    <w:lvl w:ilvl="0" w:tplc="3724C11E">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3E742E1E"/>
    <w:multiLevelType w:val="hybridMultilevel"/>
    <w:tmpl w:val="292A9CBC"/>
    <w:lvl w:ilvl="0" w:tplc="76C4A114">
      <w:start w:val="2"/>
      <w:numFmt w:val="bullet"/>
      <w:lvlText w:val="-"/>
      <w:lvlJc w:val="left"/>
      <w:pPr>
        <w:ind w:left="1065" w:hanging="360"/>
      </w:pPr>
      <w:rPr>
        <w:rFonts w:ascii="Tahoma" w:eastAsiaTheme="minorHAnsi" w:hAnsi="Tahoma" w:cs="Tahoma" w:hint="default"/>
      </w:rPr>
    </w:lvl>
    <w:lvl w:ilvl="1" w:tplc="04130003" w:tentative="1">
      <w:start w:val="1"/>
      <w:numFmt w:val="bullet"/>
      <w:lvlText w:val="o"/>
      <w:lvlJc w:val="left"/>
      <w:pPr>
        <w:ind w:left="1785" w:hanging="360"/>
      </w:pPr>
      <w:rPr>
        <w:rFonts w:ascii="Courier New" w:hAnsi="Courier New" w:cs="Courier New" w:hint="default"/>
      </w:rPr>
    </w:lvl>
    <w:lvl w:ilvl="2" w:tplc="04130005" w:tentative="1">
      <w:start w:val="1"/>
      <w:numFmt w:val="bullet"/>
      <w:lvlText w:val=""/>
      <w:lvlJc w:val="left"/>
      <w:pPr>
        <w:ind w:left="2505" w:hanging="360"/>
      </w:pPr>
      <w:rPr>
        <w:rFonts w:ascii="Wingdings" w:hAnsi="Wingdings" w:hint="default"/>
      </w:rPr>
    </w:lvl>
    <w:lvl w:ilvl="3" w:tplc="04130001" w:tentative="1">
      <w:start w:val="1"/>
      <w:numFmt w:val="bullet"/>
      <w:lvlText w:val=""/>
      <w:lvlJc w:val="left"/>
      <w:pPr>
        <w:ind w:left="3225" w:hanging="360"/>
      </w:pPr>
      <w:rPr>
        <w:rFonts w:ascii="Symbol" w:hAnsi="Symbol" w:hint="default"/>
      </w:rPr>
    </w:lvl>
    <w:lvl w:ilvl="4" w:tplc="04130003" w:tentative="1">
      <w:start w:val="1"/>
      <w:numFmt w:val="bullet"/>
      <w:lvlText w:val="o"/>
      <w:lvlJc w:val="left"/>
      <w:pPr>
        <w:ind w:left="3945" w:hanging="360"/>
      </w:pPr>
      <w:rPr>
        <w:rFonts w:ascii="Courier New" w:hAnsi="Courier New" w:cs="Courier New" w:hint="default"/>
      </w:rPr>
    </w:lvl>
    <w:lvl w:ilvl="5" w:tplc="04130005" w:tentative="1">
      <w:start w:val="1"/>
      <w:numFmt w:val="bullet"/>
      <w:lvlText w:val=""/>
      <w:lvlJc w:val="left"/>
      <w:pPr>
        <w:ind w:left="4665" w:hanging="360"/>
      </w:pPr>
      <w:rPr>
        <w:rFonts w:ascii="Wingdings" w:hAnsi="Wingdings" w:hint="default"/>
      </w:rPr>
    </w:lvl>
    <w:lvl w:ilvl="6" w:tplc="04130001" w:tentative="1">
      <w:start w:val="1"/>
      <w:numFmt w:val="bullet"/>
      <w:lvlText w:val=""/>
      <w:lvlJc w:val="left"/>
      <w:pPr>
        <w:ind w:left="5385" w:hanging="360"/>
      </w:pPr>
      <w:rPr>
        <w:rFonts w:ascii="Symbol" w:hAnsi="Symbol" w:hint="default"/>
      </w:rPr>
    </w:lvl>
    <w:lvl w:ilvl="7" w:tplc="04130003" w:tentative="1">
      <w:start w:val="1"/>
      <w:numFmt w:val="bullet"/>
      <w:lvlText w:val="o"/>
      <w:lvlJc w:val="left"/>
      <w:pPr>
        <w:ind w:left="6105" w:hanging="360"/>
      </w:pPr>
      <w:rPr>
        <w:rFonts w:ascii="Courier New" w:hAnsi="Courier New" w:cs="Courier New" w:hint="default"/>
      </w:rPr>
    </w:lvl>
    <w:lvl w:ilvl="8" w:tplc="04130005" w:tentative="1">
      <w:start w:val="1"/>
      <w:numFmt w:val="bullet"/>
      <w:lvlText w:val=""/>
      <w:lvlJc w:val="left"/>
      <w:pPr>
        <w:ind w:left="6825" w:hanging="360"/>
      </w:pPr>
      <w:rPr>
        <w:rFonts w:ascii="Wingdings" w:hAnsi="Wingdings" w:hint="default"/>
      </w:rPr>
    </w:lvl>
  </w:abstractNum>
  <w:abstractNum w:abstractNumId="6">
    <w:nsid w:val="41063EDD"/>
    <w:multiLevelType w:val="hybridMultilevel"/>
    <w:tmpl w:val="44BAEE12"/>
    <w:lvl w:ilvl="0" w:tplc="48D2EEBC">
      <w:start w:val="1"/>
      <w:numFmt w:val="decimal"/>
      <w:lvlText w:val="%1"/>
      <w:lvlJc w:val="left"/>
      <w:pPr>
        <w:ind w:left="1065" w:hanging="705"/>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48151BB7"/>
    <w:multiLevelType w:val="hybridMultilevel"/>
    <w:tmpl w:val="EB9C86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2E3EB4"/>
    <w:multiLevelType w:val="hybridMultilevel"/>
    <w:tmpl w:val="2ED2814C"/>
    <w:lvl w:ilvl="0" w:tplc="D7AC8A40">
      <w:start w:val="3"/>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5B538D6"/>
    <w:multiLevelType w:val="multilevel"/>
    <w:tmpl w:val="726871EC"/>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86F515D"/>
    <w:multiLevelType w:val="multilevel"/>
    <w:tmpl w:val="5C4C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EB7500A"/>
    <w:multiLevelType w:val="multilevel"/>
    <w:tmpl w:val="A48636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1A42AC4"/>
    <w:multiLevelType w:val="singleLevel"/>
    <w:tmpl w:val="935229D0"/>
    <w:lvl w:ilvl="0">
      <w:numFmt w:val="bullet"/>
      <w:lvlText w:val="-"/>
      <w:lvlJc w:val="left"/>
      <w:pPr>
        <w:tabs>
          <w:tab w:val="num" w:pos="3195"/>
        </w:tabs>
        <w:ind w:left="3195" w:hanging="360"/>
      </w:pPr>
      <w:rPr>
        <w:rFonts w:hint="default"/>
      </w:rPr>
    </w:lvl>
  </w:abstractNum>
  <w:abstractNum w:abstractNumId="13">
    <w:nsid w:val="66033C7C"/>
    <w:multiLevelType w:val="hybridMultilevel"/>
    <w:tmpl w:val="887C748C"/>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nsid w:val="719834DB"/>
    <w:multiLevelType w:val="hybridMultilevel"/>
    <w:tmpl w:val="E2A8D048"/>
    <w:lvl w:ilvl="0" w:tplc="2392F126">
      <w:start w:val="1"/>
      <w:numFmt w:val="decimal"/>
      <w:lvlText w:val="%1"/>
      <w:lvlJc w:val="left"/>
      <w:pPr>
        <w:ind w:left="3189" w:hanging="705"/>
      </w:pPr>
      <w:rPr>
        <w:rFonts w:hint="default"/>
      </w:rPr>
    </w:lvl>
    <w:lvl w:ilvl="1" w:tplc="04130019" w:tentative="1">
      <w:start w:val="1"/>
      <w:numFmt w:val="lowerLetter"/>
      <w:lvlText w:val="%2."/>
      <w:lvlJc w:val="left"/>
      <w:pPr>
        <w:ind w:left="3564" w:hanging="360"/>
      </w:pPr>
    </w:lvl>
    <w:lvl w:ilvl="2" w:tplc="0413001B" w:tentative="1">
      <w:start w:val="1"/>
      <w:numFmt w:val="lowerRoman"/>
      <w:lvlText w:val="%3."/>
      <w:lvlJc w:val="right"/>
      <w:pPr>
        <w:ind w:left="4284" w:hanging="180"/>
      </w:pPr>
    </w:lvl>
    <w:lvl w:ilvl="3" w:tplc="0413000F" w:tentative="1">
      <w:start w:val="1"/>
      <w:numFmt w:val="decimal"/>
      <w:lvlText w:val="%4."/>
      <w:lvlJc w:val="left"/>
      <w:pPr>
        <w:ind w:left="5004" w:hanging="360"/>
      </w:pPr>
    </w:lvl>
    <w:lvl w:ilvl="4" w:tplc="04130019" w:tentative="1">
      <w:start w:val="1"/>
      <w:numFmt w:val="lowerLetter"/>
      <w:lvlText w:val="%5."/>
      <w:lvlJc w:val="left"/>
      <w:pPr>
        <w:ind w:left="5724" w:hanging="360"/>
      </w:pPr>
    </w:lvl>
    <w:lvl w:ilvl="5" w:tplc="0413001B" w:tentative="1">
      <w:start w:val="1"/>
      <w:numFmt w:val="lowerRoman"/>
      <w:lvlText w:val="%6."/>
      <w:lvlJc w:val="right"/>
      <w:pPr>
        <w:ind w:left="6444" w:hanging="180"/>
      </w:pPr>
    </w:lvl>
    <w:lvl w:ilvl="6" w:tplc="0413000F" w:tentative="1">
      <w:start w:val="1"/>
      <w:numFmt w:val="decimal"/>
      <w:lvlText w:val="%7."/>
      <w:lvlJc w:val="left"/>
      <w:pPr>
        <w:ind w:left="7164" w:hanging="360"/>
      </w:pPr>
    </w:lvl>
    <w:lvl w:ilvl="7" w:tplc="04130019" w:tentative="1">
      <w:start w:val="1"/>
      <w:numFmt w:val="lowerLetter"/>
      <w:lvlText w:val="%8."/>
      <w:lvlJc w:val="left"/>
      <w:pPr>
        <w:ind w:left="7884" w:hanging="360"/>
      </w:pPr>
    </w:lvl>
    <w:lvl w:ilvl="8" w:tplc="0413001B" w:tentative="1">
      <w:start w:val="1"/>
      <w:numFmt w:val="lowerRoman"/>
      <w:lvlText w:val="%9."/>
      <w:lvlJc w:val="right"/>
      <w:pPr>
        <w:ind w:left="8604" w:hanging="180"/>
      </w:pPr>
    </w:lvl>
  </w:abstractNum>
  <w:num w:numId="1">
    <w:abstractNumId w:val="8"/>
  </w:num>
  <w:num w:numId="2">
    <w:abstractNumId w:val="14"/>
  </w:num>
  <w:num w:numId="3">
    <w:abstractNumId w:val="5"/>
  </w:num>
  <w:num w:numId="4">
    <w:abstractNumId w:val="12"/>
  </w:num>
  <w:num w:numId="5">
    <w:abstractNumId w:val="13"/>
  </w:num>
  <w:num w:numId="6">
    <w:abstractNumId w:val="4"/>
  </w:num>
  <w:num w:numId="7">
    <w:abstractNumId w:val="3"/>
  </w:num>
  <w:num w:numId="8">
    <w:abstractNumId w:val="0"/>
  </w:num>
  <w:num w:numId="9">
    <w:abstractNumId w:val="2"/>
  </w:num>
  <w:num w:numId="10">
    <w:abstractNumId w:val="6"/>
  </w:num>
  <w:num w:numId="11">
    <w:abstractNumId w:val="7"/>
  </w:num>
  <w:num w:numId="12">
    <w:abstractNumId w:val="11"/>
  </w:num>
  <w:num w:numId="13">
    <w:abstractNumId w:val="10"/>
  </w:num>
  <w:num w:numId="14">
    <w:abstractNumId w:val="9"/>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3EC"/>
    <w:rsid w:val="00002BCE"/>
    <w:rsid w:val="00013078"/>
    <w:rsid w:val="00031D2C"/>
    <w:rsid w:val="0003670A"/>
    <w:rsid w:val="00063A1B"/>
    <w:rsid w:val="00065863"/>
    <w:rsid w:val="00097CEA"/>
    <w:rsid w:val="000A0C4A"/>
    <w:rsid w:val="00123BA6"/>
    <w:rsid w:val="00142F71"/>
    <w:rsid w:val="00162FDE"/>
    <w:rsid w:val="0017395F"/>
    <w:rsid w:val="00182C49"/>
    <w:rsid w:val="00194F58"/>
    <w:rsid w:val="00196B52"/>
    <w:rsid w:val="001B1584"/>
    <w:rsid w:val="001B4246"/>
    <w:rsid w:val="001C3502"/>
    <w:rsid w:val="001D4AB4"/>
    <w:rsid w:val="001D521A"/>
    <w:rsid w:val="00237596"/>
    <w:rsid w:val="00242B0C"/>
    <w:rsid w:val="002641DD"/>
    <w:rsid w:val="002670A9"/>
    <w:rsid w:val="00267B67"/>
    <w:rsid w:val="002864E7"/>
    <w:rsid w:val="00294AD3"/>
    <w:rsid w:val="002973EC"/>
    <w:rsid w:val="002A55DB"/>
    <w:rsid w:val="002A72C3"/>
    <w:rsid w:val="002C039C"/>
    <w:rsid w:val="002D0210"/>
    <w:rsid w:val="002D69A3"/>
    <w:rsid w:val="002E5BC2"/>
    <w:rsid w:val="002F214A"/>
    <w:rsid w:val="00312460"/>
    <w:rsid w:val="00314E0A"/>
    <w:rsid w:val="003218B7"/>
    <w:rsid w:val="003315E6"/>
    <w:rsid w:val="0034103E"/>
    <w:rsid w:val="003846D5"/>
    <w:rsid w:val="003B0C80"/>
    <w:rsid w:val="003D3398"/>
    <w:rsid w:val="003E3ED2"/>
    <w:rsid w:val="003E491B"/>
    <w:rsid w:val="003E5544"/>
    <w:rsid w:val="00405C16"/>
    <w:rsid w:val="004200DE"/>
    <w:rsid w:val="00425C20"/>
    <w:rsid w:val="004616CD"/>
    <w:rsid w:val="00466763"/>
    <w:rsid w:val="004A3F7D"/>
    <w:rsid w:val="004B14FF"/>
    <w:rsid w:val="004B6F8E"/>
    <w:rsid w:val="004C556E"/>
    <w:rsid w:val="004D13AA"/>
    <w:rsid w:val="004D3B29"/>
    <w:rsid w:val="004E31CB"/>
    <w:rsid w:val="004E70CC"/>
    <w:rsid w:val="00510CD7"/>
    <w:rsid w:val="00544303"/>
    <w:rsid w:val="005572C5"/>
    <w:rsid w:val="0056239A"/>
    <w:rsid w:val="00577715"/>
    <w:rsid w:val="005D47D7"/>
    <w:rsid w:val="005E7EE2"/>
    <w:rsid w:val="005F6837"/>
    <w:rsid w:val="006035AB"/>
    <w:rsid w:val="00604BF5"/>
    <w:rsid w:val="00625787"/>
    <w:rsid w:val="00675E2D"/>
    <w:rsid w:val="0068126E"/>
    <w:rsid w:val="0068526F"/>
    <w:rsid w:val="006854BE"/>
    <w:rsid w:val="006A517E"/>
    <w:rsid w:val="006B6146"/>
    <w:rsid w:val="006E2FB9"/>
    <w:rsid w:val="006F6EC4"/>
    <w:rsid w:val="00703249"/>
    <w:rsid w:val="00737968"/>
    <w:rsid w:val="00751A98"/>
    <w:rsid w:val="0075510E"/>
    <w:rsid w:val="00757A84"/>
    <w:rsid w:val="00757DC1"/>
    <w:rsid w:val="00777DD4"/>
    <w:rsid w:val="00791E57"/>
    <w:rsid w:val="00795E2A"/>
    <w:rsid w:val="007C5780"/>
    <w:rsid w:val="007D2968"/>
    <w:rsid w:val="00836383"/>
    <w:rsid w:val="00843783"/>
    <w:rsid w:val="00850A9F"/>
    <w:rsid w:val="00852CE6"/>
    <w:rsid w:val="0085700D"/>
    <w:rsid w:val="008634AC"/>
    <w:rsid w:val="0087043B"/>
    <w:rsid w:val="00897855"/>
    <w:rsid w:val="008A25C9"/>
    <w:rsid w:val="008B41D5"/>
    <w:rsid w:val="008C38F0"/>
    <w:rsid w:val="008E36A4"/>
    <w:rsid w:val="0094236E"/>
    <w:rsid w:val="009440B6"/>
    <w:rsid w:val="0096159B"/>
    <w:rsid w:val="00970793"/>
    <w:rsid w:val="00A02C7B"/>
    <w:rsid w:val="00A33279"/>
    <w:rsid w:val="00A46FDA"/>
    <w:rsid w:val="00A850C1"/>
    <w:rsid w:val="00A86301"/>
    <w:rsid w:val="00AB2A18"/>
    <w:rsid w:val="00AC435A"/>
    <w:rsid w:val="00AC6FED"/>
    <w:rsid w:val="00AF4DB8"/>
    <w:rsid w:val="00B2194A"/>
    <w:rsid w:val="00B31741"/>
    <w:rsid w:val="00B57473"/>
    <w:rsid w:val="00B57665"/>
    <w:rsid w:val="00B61D0B"/>
    <w:rsid w:val="00B743AD"/>
    <w:rsid w:val="00BA543F"/>
    <w:rsid w:val="00BB7E88"/>
    <w:rsid w:val="00BD67FD"/>
    <w:rsid w:val="00BF05C2"/>
    <w:rsid w:val="00C06916"/>
    <w:rsid w:val="00C13665"/>
    <w:rsid w:val="00C313EC"/>
    <w:rsid w:val="00C43765"/>
    <w:rsid w:val="00C55292"/>
    <w:rsid w:val="00C70003"/>
    <w:rsid w:val="00C95C36"/>
    <w:rsid w:val="00CA090A"/>
    <w:rsid w:val="00CB012A"/>
    <w:rsid w:val="00CB114E"/>
    <w:rsid w:val="00CC70F0"/>
    <w:rsid w:val="00CE0239"/>
    <w:rsid w:val="00CF69BE"/>
    <w:rsid w:val="00D222C6"/>
    <w:rsid w:val="00D551E8"/>
    <w:rsid w:val="00D63FA8"/>
    <w:rsid w:val="00D765E7"/>
    <w:rsid w:val="00D864AD"/>
    <w:rsid w:val="00DC7391"/>
    <w:rsid w:val="00DC7A30"/>
    <w:rsid w:val="00DF3FA7"/>
    <w:rsid w:val="00DF7622"/>
    <w:rsid w:val="00E33C6A"/>
    <w:rsid w:val="00E400A1"/>
    <w:rsid w:val="00E505D4"/>
    <w:rsid w:val="00E52372"/>
    <w:rsid w:val="00E57A7F"/>
    <w:rsid w:val="00E6561B"/>
    <w:rsid w:val="00E9287F"/>
    <w:rsid w:val="00EC245A"/>
    <w:rsid w:val="00ED2D02"/>
    <w:rsid w:val="00F00F17"/>
    <w:rsid w:val="00F13829"/>
    <w:rsid w:val="00F25D64"/>
    <w:rsid w:val="00F36E2D"/>
    <w:rsid w:val="00F60268"/>
    <w:rsid w:val="00F71FFC"/>
    <w:rsid w:val="00FA1FC6"/>
    <w:rsid w:val="00FB3E66"/>
    <w:rsid w:val="00FB5239"/>
    <w:rsid w:val="00FF70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7CD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863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6301"/>
    <w:rPr>
      <w:rFonts w:ascii="Tahoma" w:hAnsi="Tahoma" w:cs="Tahoma"/>
      <w:sz w:val="16"/>
      <w:szCs w:val="16"/>
    </w:rPr>
  </w:style>
  <w:style w:type="paragraph" w:styleId="Geenafstand">
    <w:name w:val="No Spacing"/>
    <w:uiPriority w:val="1"/>
    <w:qFormat/>
    <w:rsid w:val="00FA1FC6"/>
    <w:pPr>
      <w:spacing w:after="0" w:line="240" w:lineRule="auto"/>
    </w:pPr>
  </w:style>
  <w:style w:type="table" w:styleId="Tabelraster">
    <w:name w:val="Table Grid"/>
    <w:basedOn w:val="Standaardtabel"/>
    <w:uiPriority w:val="59"/>
    <w:rsid w:val="009440B6"/>
    <w:pPr>
      <w:spacing w:after="0" w:line="240" w:lineRule="auto"/>
    </w:pPr>
    <w:rPr>
      <w:rFonts w:ascii="Tahoma" w:hAnsi="Tahoma"/>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9440B6"/>
    <w:pPr>
      <w:ind w:left="720"/>
      <w:contextualSpacing/>
    </w:pPr>
  </w:style>
  <w:style w:type="table" w:customStyle="1" w:styleId="Tabelraster1">
    <w:name w:val="Tabelraster1"/>
    <w:basedOn w:val="Standaardtabel"/>
    <w:next w:val="Tabelraster"/>
    <w:uiPriority w:val="59"/>
    <w:rsid w:val="009440B6"/>
    <w:pPr>
      <w:spacing w:after="0" w:line="240" w:lineRule="auto"/>
    </w:pPr>
    <w:rPr>
      <w:rFonts w:eastAsiaTheme="minorEastAsia"/>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F602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0268"/>
  </w:style>
  <w:style w:type="paragraph" w:styleId="Voettekst">
    <w:name w:val="footer"/>
    <w:basedOn w:val="Standaard"/>
    <w:link w:val="VoettekstChar"/>
    <w:uiPriority w:val="99"/>
    <w:unhideWhenUsed/>
    <w:rsid w:val="00F602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0268"/>
  </w:style>
  <w:style w:type="paragraph" w:customStyle="1" w:styleId="Default">
    <w:name w:val="Default"/>
    <w:rsid w:val="007C5780"/>
    <w:pPr>
      <w:autoSpaceDE w:val="0"/>
      <w:autoSpaceDN w:val="0"/>
      <w:adjustRightInd w:val="0"/>
      <w:spacing w:after="0" w:line="240" w:lineRule="auto"/>
    </w:pPr>
    <w:rPr>
      <w:rFonts w:ascii="Arial" w:eastAsia="Times New Roman" w:hAnsi="Arial" w:cs="Arial"/>
      <w:color w:val="000000"/>
      <w:sz w:val="24"/>
      <w:szCs w:val="24"/>
      <w:lang w:eastAsia="nl-NL"/>
    </w:rPr>
  </w:style>
  <w:style w:type="character" w:styleId="Hyperlink">
    <w:name w:val="Hyperlink"/>
    <w:basedOn w:val="Standaardalinea-lettertype"/>
    <w:uiPriority w:val="99"/>
    <w:unhideWhenUsed/>
    <w:rsid w:val="00237596"/>
    <w:rPr>
      <w:color w:val="0000FF" w:themeColor="hyperlink"/>
      <w:u w:val="single"/>
    </w:rPr>
  </w:style>
  <w:style w:type="character" w:styleId="GevolgdeHyperlink">
    <w:name w:val="FollowedHyperlink"/>
    <w:basedOn w:val="Standaardalinea-lettertype"/>
    <w:uiPriority w:val="99"/>
    <w:semiHidden/>
    <w:unhideWhenUsed/>
    <w:rsid w:val="00C95C36"/>
    <w:rPr>
      <w:color w:val="800080" w:themeColor="followedHyperlink"/>
      <w:u w:val="single"/>
    </w:rPr>
  </w:style>
  <w:style w:type="paragraph" w:styleId="Normaalweb">
    <w:name w:val="Normal (Web)"/>
    <w:basedOn w:val="Standaard"/>
    <w:uiPriority w:val="99"/>
    <w:semiHidden/>
    <w:unhideWhenUsed/>
    <w:rsid w:val="00E505D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A86301"/>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86301"/>
    <w:rPr>
      <w:rFonts w:ascii="Tahoma" w:hAnsi="Tahoma" w:cs="Tahoma"/>
      <w:sz w:val="16"/>
      <w:szCs w:val="16"/>
    </w:rPr>
  </w:style>
  <w:style w:type="paragraph" w:styleId="Geenafstand">
    <w:name w:val="No Spacing"/>
    <w:uiPriority w:val="1"/>
    <w:qFormat/>
    <w:rsid w:val="00FA1FC6"/>
    <w:pPr>
      <w:spacing w:after="0" w:line="240" w:lineRule="auto"/>
    </w:pPr>
  </w:style>
  <w:style w:type="table" w:styleId="Tabelraster">
    <w:name w:val="Table Grid"/>
    <w:basedOn w:val="Standaardtabel"/>
    <w:uiPriority w:val="59"/>
    <w:rsid w:val="009440B6"/>
    <w:pPr>
      <w:spacing w:after="0" w:line="240" w:lineRule="auto"/>
    </w:pPr>
    <w:rPr>
      <w:rFonts w:ascii="Tahoma" w:hAnsi="Tahoma"/>
      <w:sz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34"/>
    <w:qFormat/>
    <w:rsid w:val="009440B6"/>
    <w:pPr>
      <w:ind w:left="720"/>
      <w:contextualSpacing/>
    </w:pPr>
  </w:style>
  <w:style w:type="table" w:customStyle="1" w:styleId="Tabelraster1">
    <w:name w:val="Tabelraster1"/>
    <w:basedOn w:val="Standaardtabel"/>
    <w:next w:val="Tabelraster"/>
    <w:uiPriority w:val="59"/>
    <w:rsid w:val="009440B6"/>
    <w:pPr>
      <w:spacing w:after="0" w:line="240" w:lineRule="auto"/>
    </w:pPr>
    <w:rPr>
      <w:rFonts w:eastAsiaTheme="minorEastAsia"/>
      <w:lang w:eastAsia="nl-N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tekst">
    <w:name w:val="header"/>
    <w:basedOn w:val="Standaard"/>
    <w:link w:val="KoptekstChar"/>
    <w:uiPriority w:val="99"/>
    <w:unhideWhenUsed/>
    <w:rsid w:val="00F60268"/>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60268"/>
  </w:style>
  <w:style w:type="paragraph" w:styleId="Voettekst">
    <w:name w:val="footer"/>
    <w:basedOn w:val="Standaard"/>
    <w:link w:val="VoettekstChar"/>
    <w:uiPriority w:val="99"/>
    <w:unhideWhenUsed/>
    <w:rsid w:val="00F60268"/>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60268"/>
  </w:style>
  <w:style w:type="paragraph" w:customStyle="1" w:styleId="Default">
    <w:name w:val="Default"/>
    <w:rsid w:val="007C5780"/>
    <w:pPr>
      <w:autoSpaceDE w:val="0"/>
      <w:autoSpaceDN w:val="0"/>
      <w:adjustRightInd w:val="0"/>
      <w:spacing w:after="0" w:line="240" w:lineRule="auto"/>
    </w:pPr>
    <w:rPr>
      <w:rFonts w:ascii="Arial" w:eastAsia="Times New Roman" w:hAnsi="Arial" w:cs="Arial"/>
      <w:color w:val="000000"/>
      <w:sz w:val="24"/>
      <w:szCs w:val="24"/>
      <w:lang w:eastAsia="nl-NL"/>
    </w:rPr>
  </w:style>
  <w:style w:type="character" w:styleId="Hyperlink">
    <w:name w:val="Hyperlink"/>
    <w:basedOn w:val="Standaardalinea-lettertype"/>
    <w:uiPriority w:val="99"/>
    <w:unhideWhenUsed/>
    <w:rsid w:val="00237596"/>
    <w:rPr>
      <w:color w:val="0000FF" w:themeColor="hyperlink"/>
      <w:u w:val="single"/>
    </w:rPr>
  </w:style>
  <w:style w:type="character" w:styleId="GevolgdeHyperlink">
    <w:name w:val="FollowedHyperlink"/>
    <w:basedOn w:val="Standaardalinea-lettertype"/>
    <w:uiPriority w:val="99"/>
    <w:semiHidden/>
    <w:unhideWhenUsed/>
    <w:rsid w:val="00C95C36"/>
    <w:rPr>
      <w:color w:val="800080" w:themeColor="followedHyperlink"/>
      <w:u w:val="single"/>
    </w:rPr>
  </w:style>
  <w:style w:type="paragraph" w:styleId="Normaalweb">
    <w:name w:val="Normal (Web)"/>
    <w:basedOn w:val="Standaard"/>
    <w:uiPriority w:val="99"/>
    <w:semiHidden/>
    <w:unhideWhenUsed/>
    <w:rsid w:val="00E505D4"/>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695071">
      <w:bodyDiv w:val="1"/>
      <w:marLeft w:val="0"/>
      <w:marRight w:val="0"/>
      <w:marTop w:val="0"/>
      <w:marBottom w:val="0"/>
      <w:divBdr>
        <w:top w:val="none" w:sz="0" w:space="0" w:color="auto"/>
        <w:left w:val="none" w:sz="0" w:space="0" w:color="auto"/>
        <w:bottom w:val="none" w:sz="0" w:space="0" w:color="auto"/>
        <w:right w:val="none" w:sz="0" w:space="0" w:color="auto"/>
      </w:divBdr>
    </w:div>
    <w:div w:id="1596131427">
      <w:bodyDiv w:val="1"/>
      <w:marLeft w:val="0"/>
      <w:marRight w:val="0"/>
      <w:marTop w:val="0"/>
      <w:marBottom w:val="0"/>
      <w:divBdr>
        <w:top w:val="none" w:sz="0" w:space="0" w:color="auto"/>
        <w:left w:val="none" w:sz="0" w:space="0" w:color="auto"/>
        <w:bottom w:val="none" w:sz="0" w:space="0" w:color="auto"/>
        <w:right w:val="none" w:sz="0" w:space="0" w:color="auto"/>
      </w:divBdr>
      <w:divsChild>
        <w:div w:id="664358660">
          <w:marLeft w:val="0"/>
          <w:marRight w:val="0"/>
          <w:marTop w:val="0"/>
          <w:marBottom w:val="0"/>
          <w:divBdr>
            <w:top w:val="none" w:sz="0" w:space="0" w:color="auto"/>
            <w:left w:val="none" w:sz="0" w:space="0" w:color="auto"/>
            <w:bottom w:val="none" w:sz="0" w:space="0" w:color="auto"/>
            <w:right w:val="none" w:sz="0" w:space="0" w:color="auto"/>
          </w:divBdr>
          <w:divsChild>
            <w:div w:id="259794898">
              <w:marLeft w:val="0"/>
              <w:marRight w:val="0"/>
              <w:marTop w:val="0"/>
              <w:marBottom w:val="0"/>
              <w:divBdr>
                <w:top w:val="none" w:sz="0" w:space="0" w:color="auto"/>
                <w:left w:val="none" w:sz="0" w:space="0" w:color="auto"/>
                <w:bottom w:val="none" w:sz="0" w:space="0" w:color="auto"/>
                <w:right w:val="none" w:sz="0" w:space="0" w:color="auto"/>
              </w:divBdr>
              <w:divsChild>
                <w:div w:id="16783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s://studiegids.leidenuniv.nl/courses/show/30201/integratie_en_socialisatie_in_multiculturele_samenlevingen" TargetMode="External"/><Relationship Id="rId26" Type="http://schemas.openxmlformats.org/officeDocument/2006/relationships/hyperlink" Target="http://www.mensenrechten.org/poster6.pdf" TargetMode="External"/><Relationship Id="rId39" Type="http://schemas.openxmlformats.org/officeDocument/2006/relationships/hyperlink" Target="http://www.mensenrechten.org/poster25.pdf" TargetMode="External"/><Relationship Id="rId21" Type="http://schemas.openxmlformats.org/officeDocument/2006/relationships/hyperlink" Target="http://www.leukerlangerwerken.nl/ontgroening-vergrijzing/" TargetMode="External"/><Relationship Id="rId34" Type="http://schemas.openxmlformats.org/officeDocument/2006/relationships/hyperlink" Target="http://www.mensenrechten.org/poster20.pdf" TargetMode="External"/><Relationship Id="rId42" Type="http://schemas.openxmlformats.org/officeDocument/2006/relationships/hyperlink" Target="http://www.amnesty.nl" TargetMode="External"/><Relationship Id="rId47" Type="http://schemas.openxmlformats.org/officeDocument/2006/relationships/hyperlink" Target="http://www.schooltv.nl/eigenwijzer/project/2516175/dossier-maatschappijleer/2157348/maatschappijleer/item/2573752/de-nederlandse-verzorgingsstaat/" TargetMode="External"/><Relationship Id="rId50" Type="http://schemas.openxmlformats.org/officeDocument/2006/relationships/hyperlink" Target="http://www.mensenrechten.org/poster23.pdf" TargetMode="External"/><Relationship Id="rId55"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image" Target="media/image4.jpeg"/><Relationship Id="rId25" Type="http://schemas.openxmlformats.org/officeDocument/2006/relationships/hyperlink" Target="http://www.leren.nl/rubriek/samenleving/multiculturele_samenleving/" TargetMode="External"/><Relationship Id="rId33" Type="http://schemas.openxmlformats.org/officeDocument/2006/relationships/hyperlink" Target="http://www.mensenrechten.org/poster24.pdf" TargetMode="External"/><Relationship Id="rId38" Type="http://schemas.openxmlformats.org/officeDocument/2006/relationships/hyperlink" Target="http://www.mensenrechten.org/poster4.pdf" TargetMode="External"/><Relationship Id="rId46" Type="http://schemas.openxmlformats.org/officeDocument/2006/relationships/hyperlink" Target="http://mens-en-samenleving.infonu.nl/sociaal/63170-ongelijkheid-tussen-allochtonen-en-autochtonen.html" TargetMode="External"/><Relationship Id="rId2" Type="http://schemas.openxmlformats.org/officeDocument/2006/relationships/customXml" Target="../customXml/item2.xml"/><Relationship Id="rId16" Type="http://schemas.openxmlformats.org/officeDocument/2006/relationships/hyperlink" Target="http://www.bevolkingsdaling.nl/Default.aspx?tabid=1353" TargetMode="External"/><Relationship Id="rId20" Type="http://schemas.openxmlformats.org/officeDocument/2006/relationships/hyperlink" Target="http://www.trouw.nl/tr/nl/4328/Opinie/article/detail/1858626/2011/03/12/Erken-dat-de-multiculturele-samenleving-een-feit-is.dhtml" TargetMode="External"/><Relationship Id="rId29" Type="http://schemas.openxmlformats.org/officeDocument/2006/relationships/hyperlink" Target="http://mens-en-samenleving.infonu.nl/diversen/15176-hoe-ziet-de-verzorgingsstaat-van-nederland-eruit.html" TargetMode="External"/><Relationship Id="rId41" Type="http://schemas.openxmlformats.org/officeDocument/2006/relationships/hyperlink" Target="http://www.mensenrechten.org/poster27.pdf"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www.mensenrechten.org/poster18.pdf" TargetMode="External"/><Relationship Id="rId32" Type="http://schemas.openxmlformats.org/officeDocument/2006/relationships/hyperlink" Target="http://www.mensenrechten.org/poster3.pdf" TargetMode="External"/><Relationship Id="rId37" Type="http://schemas.openxmlformats.org/officeDocument/2006/relationships/hyperlink" Target="http://www.mensenrechten.org/poster12.pdf" TargetMode="External"/><Relationship Id="rId40" Type="http://schemas.openxmlformats.org/officeDocument/2006/relationships/hyperlink" Target="http://www.mensenrechten.org/poster7.pdf" TargetMode="External"/><Relationship Id="rId45" Type="http://schemas.openxmlformats.org/officeDocument/2006/relationships/hyperlink" Target="http://www.mensenrechten.org/poster16.pdf" TargetMode="External"/><Relationship Id="rId53" Type="http://schemas.openxmlformats.org/officeDocument/2006/relationships/image" Target="media/image7.jpe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6.jpeg"/><Relationship Id="rId28" Type="http://schemas.openxmlformats.org/officeDocument/2006/relationships/hyperlink" Target="http://www.mensenrechten.org/poster8.pdf" TargetMode="External"/><Relationship Id="rId36" Type="http://schemas.openxmlformats.org/officeDocument/2006/relationships/hyperlink" Target="http://www.mensenrechten.org/poster22.pdf" TargetMode="External"/><Relationship Id="rId49" Type="http://schemas.openxmlformats.org/officeDocument/2006/relationships/hyperlink" Target="http://www.google.nl/search?q=integratie&amp;hl=nl&amp;biw=1280&amp;bih=929&amp;prmd=ivnsb&amp;tbm=isch&amp;tbo=u&amp;source=univ&amp;sa=X&amp;ei=d08UToC4GYyfOteH_KgL&amp;ved=0CFoQsAQ" TargetMode="External"/><Relationship Id="rId10" Type="http://schemas.openxmlformats.org/officeDocument/2006/relationships/footnotes" Target="footnotes.xml"/><Relationship Id="rId19" Type="http://schemas.openxmlformats.org/officeDocument/2006/relationships/image" Target="media/image5.jpeg"/><Relationship Id="rId31" Type="http://schemas.openxmlformats.org/officeDocument/2006/relationships/hyperlink" Target="http://www.mensenrechten.org/poster14.pdf" TargetMode="External"/><Relationship Id="rId44" Type="http://schemas.openxmlformats.org/officeDocument/2006/relationships/hyperlink" Target="http://retro.nrc.nl/W2/Lab/Multicultureel/inhoud.html" TargetMode="External"/><Relationship Id="rId52" Type="http://schemas.openxmlformats.org/officeDocument/2006/relationships/hyperlink" Target="http://mens-en-samenleving.infonu.nl/sociaal/63170-ongelijkheid-tussen-allochtonen-en-autochtonen.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iob.nl/upload/documenten/culturele-diversiteit-2004.pdf" TargetMode="External"/><Relationship Id="rId22" Type="http://schemas.openxmlformats.org/officeDocument/2006/relationships/hyperlink" Target="http://www.cbs.nl/nl-NL/menu/themas/bevolking/cijfers/extra/mappingworld-1.htm" TargetMode="External"/><Relationship Id="rId27" Type="http://schemas.openxmlformats.org/officeDocument/2006/relationships/hyperlink" Target="http://www.digischool.nl/ma/Wintoetsen/cultuur%20en%20socialisatie.htm" TargetMode="External"/><Relationship Id="rId30" Type="http://schemas.openxmlformats.org/officeDocument/2006/relationships/hyperlink" Target="http://www.bevolkingsdaling.nl/Default.aspx" TargetMode="External"/><Relationship Id="rId35" Type="http://schemas.openxmlformats.org/officeDocument/2006/relationships/hyperlink" Target="http://www.bevolkingsdaling.nl/Default.aspx" TargetMode="External"/><Relationship Id="rId43" Type="http://schemas.openxmlformats.org/officeDocument/2006/relationships/hyperlink" Target="http://www.mensenrechten.org/poster26.pdf" TargetMode="External"/><Relationship Id="rId48" Type="http://schemas.openxmlformats.org/officeDocument/2006/relationships/hyperlink" Target="http://www.mensenrechten.org/poster21.pdf" TargetMode="External"/><Relationship Id="rId56" Type="http://schemas.openxmlformats.org/officeDocument/2006/relationships/theme" Target="theme/theme1.xml"/><Relationship Id="rId8" Type="http://schemas.openxmlformats.org/officeDocument/2006/relationships/settings" Target="settings.xml"/><Relationship Id="rId51" Type="http://schemas.openxmlformats.org/officeDocument/2006/relationships/hyperlink" Target="http://www.mensenrechten.org/poster13.pdf" TargetMode="External"/><Relationship Id="rId3" Type="http://schemas.openxmlformats.org/officeDocument/2006/relationships/customXml" Target="../customXml/item3.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1EDC01872D3354BB1A7C1CC85B1087C" ma:contentTypeVersion="0" ma:contentTypeDescription="Een nieuw document maken." ma:contentTypeScope="" ma:versionID="86af9707d96354d5e58e9311b1b89447">
  <xsd:schema xmlns:xsd="http://www.w3.org/2001/XMLSchema" xmlns:p="http://schemas.microsoft.com/office/2006/metadata/properties" targetNamespace="http://schemas.microsoft.com/office/2006/metadata/properties" ma:root="true" ma:fieldsID="dff21e6a131f25b5dad03332f7893fe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ma:readOnly="true"/>
        <xsd:element ref="dc:title" minOccurs="0" maxOccurs="1" ma:index="4" ma:displayName="Titel van het bericht"/>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A31A2F-B969-413C-9762-DD0118632742}">
  <ds:schemaRefs>
    <ds:schemaRef ds:uri="http://schemas.microsoft.com/sharepoint/v3/contenttype/forms"/>
  </ds:schemaRefs>
</ds:datastoreItem>
</file>

<file path=customXml/itemProps2.xml><?xml version="1.0" encoding="utf-8"?>
<ds:datastoreItem xmlns:ds="http://schemas.openxmlformats.org/officeDocument/2006/customXml" ds:itemID="{60BC2711-DA76-469B-90E0-12DB9F70A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A8E784FF-AB66-4F29-A5ED-36D2A1D51DDC}">
  <ds:schemaRefs>
    <ds:schemaRef ds:uri="http://schemas.microsoft.com/office/2006/metadata/properties"/>
  </ds:schemaRefs>
</ds:datastoreItem>
</file>

<file path=customXml/itemProps4.xml><?xml version="1.0" encoding="utf-8"?>
<ds:datastoreItem xmlns:ds="http://schemas.openxmlformats.org/officeDocument/2006/customXml" ds:itemID="{4384C7DB-BE20-4BD0-855E-B72A31258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8258</Words>
  <Characters>45421</Characters>
  <Application>Microsoft Office Word</Application>
  <DocSecurity>0</DocSecurity>
  <Lines>378</Lines>
  <Paragraphs>107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AOC De Groene Welle</Company>
  <LinksUpToDate>false</LinksUpToDate>
  <CharactersWithSpaces>53572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sibelt</dc:creator>
  <cp:lastModifiedBy>gebruiker</cp:lastModifiedBy>
  <cp:revision>2</cp:revision>
  <cp:lastPrinted>2013-01-17T15:26:00Z</cp:lastPrinted>
  <dcterms:created xsi:type="dcterms:W3CDTF">2013-02-20T10:29:00Z</dcterms:created>
  <dcterms:modified xsi:type="dcterms:W3CDTF">2013-02-20T10:29:00Z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0x01010011EDC01872D3354BB1A7C1CC85B1087C</vt:lpwstr>
  </property>
</Properties>
</file>